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1548130</wp:posOffset>
                </wp:positionV>
                <wp:extent cx="5848350" cy="25615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56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3C6EA8" w:rsidP="001B641E">
                            <w:pPr>
                              <w:pStyle w:val="17"/>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7704E1">
                              <w:rPr>
                                <w:b w:val="0"/>
                                <w:caps w:val="0"/>
                                <w:color w:val="025EA1"/>
                                <w:sz w:val="48"/>
                                <w:szCs w:val="48"/>
                                <w:lang w:val="ru-RU"/>
                              </w:rPr>
                              <w:t xml:space="preserve">Разработчик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104044">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3C6EA8">
                              <w:rPr>
                                <w:color w:val="025EA1"/>
                                <w:sz w:val="28"/>
                                <w:szCs w:val="28"/>
                                <w:lang w:val="ru-RU"/>
                              </w:rPr>
                              <w:t>05</w:t>
                            </w:r>
                            <w:r w:rsidRPr="00B63E5D">
                              <w:rPr>
                                <w:color w:val="025EA1"/>
                                <w:sz w:val="28"/>
                                <w:szCs w:val="28"/>
                                <w:lang w:val="ru-RU"/>
                              </w:rPr>
                              <w:t>.</w:t>
                            </w:r>
                            <w:r>
                              <w:rPr>
                                <w:color w:val="025EA1"/>
                                <w:sz w:val="28"/>
                                <w:szCs w:val="28"/>
                                <w:lang w:val="ru-RU"/>
                              </w:rPr>
                              <w:t>0</w:t>
                            </w:r>
                            <w:r w:rsidR="003C6EA8">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3C6EA8">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21.9pt;width:460.5pt;height:2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" stroked="f">
                <v:textbo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3C6EA8" w:rsidP="001B641E">
                      <w:pPr>
                        <w:pStyle w:val="17"/>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7704E1">
                        <w:rPr>
                          <w:b w:val="0"/>
                          <w:caps w:val="0"/>
                          <w:color w:val="025EA1"/>
                          <w:sz w:val="48"/>
                          <w:szCs w:val="48"/>
                          <w:lang w:val="ru-RU"/>
                        </w:rPr>
                        <w:t xml:space="preserve">Разработчик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104044">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3C6EA8">
                        <w:rPr>
                          <w:color w:val="025EA1"/>
                          <w:sz w:val="28"/>
                          <w:szCs w:val="28"/>
                          <w:lang w:val="ru-RU"/>
                        </w:rPr>
                        <w:t>05</w:t>
                      </w:r>
                      <w:r w:rsidRPr="00B63E5D">
                        <w:rPr>
                          <w:color w:val="025EA1"/>
                          <w:sz w:val="28"/>
                          <w:szCs w:val="28"/>
                          <w:lang w:val="ru-RU"/>
                        </w:rPr>
                        <w:t>.</w:t>
                      </w:r>
                      <w:r>
                        <w:rPr>
                          <w:color w:val="025EA1"/>
                          <w:sz w:val="28"/>
                          <w:szCs w:val="28"/>
                          <w:lang w:val="ru-RU"/>
                        </w:rPr>
                        <w:t>0</w:t>
                      </w:r>
                      <w:r w:rsidR="003C6EA8">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3C6EA8">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264"/>
        <w:gridCol w:w="2568"/>
      </w:tblGrid>
      <w:tr w:rsidR="00547792" w:rsidRPr="00701454" w:rsidTr="005F5981">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1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26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5F5981">
        <w:tblPrEx>
          <w:tblLook w:val="00A0" w:firstRow="1" w:lastRow="0" w:firstColumn="1" w:lastColumn="0" w:noHBand="0" w:noVBand="0"/>
        </w:tblPrEx>
        <w:tc>
          <w:tcPr>
            <w:tcW w:w="756" w:type="pct"/>
          </w:tcPr>
          <w:p w:rsidR="00FB41B4" w:rsidRPr="00701454" w:rsidRDefault="00BF17D0" w:rsidP="00C616A5">
            <w:pPr>
              <w:spacing w:line="240" w:lineRule="auto"/>
              <w:ind w:firstLine="0"/>
              <w:jc w:val="left"/>
              <w:rPr>
                <w:color w:val="000000"/>
                <w:lang w:val="ru-RU"/>
              </w:rPr>
            </w:pPr>
            <w:r>
              <w:rPr>
                <w:color w:val="000000"/>
                <w:lang w:val="ru-RU"/>
              </w:rPr>
              <w:t>10</w:t>
            </w:r>
            <w:r w:rsidR="00FB41B4">
              <w:rPr>
                <w:color w:val="000000"/>
                <w:lang w:val="ru-RU"/>
              </w:rPr>
              <w:t>.0</w:t>
            </w:r>
            <w:r w:rsidR="00055041">
              <w:rPr>
                <w:color w:val="000000"/>
                <w:lang w:val="ru-RU"/>
              </w:rPr>
              <w:t>2</w:t>
            </w:r>
            <w:r w:rsidR="00FB41B4">
              <w:rPr>
                <w:color w:val="000000"/>
                <w:lang w:val="ru-RU"/>
              </w:rPr>
              <w:t>.202</w:t>
            </w:r>
            <w:r w:rsidR="00055041">
              <w:rPr>
                <w:color w:val="000000"/>
                <w:lang w:val="ru-RU"/>
              </w:rPr>
              <w:t>2</w:t>
            </w:r>
          </w:p>
        </w:tc>
        <w:tc>
          <w:tcPr>
            <w:tcW w:w="615" w:type="pct"/>
          </w:tcPr>
          <w:p w:rsidR="00FB41B4" w:rsidRPr="005F5981" w:rsidRDefault="005F5981" w:rsidP="00FB41B4">
            <w:pPr>
              <w:spacing w:line="240" w:lineRule="auto"/>
              <w:ind w:firstLine="0"/>
              <w:jc w:val="left"/>
              <w:rPr>
                <w:color w:val="000000"/>
                <w:lang w:val="ru-RU"/>
              </w:rPr>
            </w:pPr>
            <w:r>
              <w:rPr>
                <w:color w:val="000000"/>
                <w:lang w:val="ru-RU"/>
              </w:rPr>
              <w:t>1.0</w:t>
            </w:r>
          </w:p>
        </w:tc>
        <w:tc>
          <w:tcPr>
            <w:tcW w:w="2265"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r>
              <w:rPr>
                <w:color w:val="000000"/>
                <w:lang w:val="ru-RU"/>
              </w:rPr>
              <w:t>05.04.2022</w:t>
            </w:r>
          </w:p>
        </w:tc>
        <w:tc>
          <w:tcPr>
            <w:tcW w:w="615" w:type="pct"/>
          </w:tcPr>
          <w:p w:rsidR="005F5981" w:rsidRPr="007D1473" w:rsidRDefault="005F5981" w:rsidP="005F5981">
            <w:pPr>
              <w:spacing w:line="240" w:lineRule="auto"/>
              <w:ind w:firstLine="0"/>
              <w:jc w:val="left"/>
              <w:rPr>
                <w:color w:val="000000"/>
                <w:lang w:val="ru-RU"/>
              </w:rPr>
            </w:pPr>
            <w:r>
              <w:rPr>
                <w:color w:val="000000"/>
                <w:lang w:val="ru-RU"/>
              </w:rPr>
              <w:t>2.0</w:t>
            </w:r>
          </w:p>
        </w:tc>
        <w:tc>
          <w:tcPr>
            <w:tcW w:w="2265" w:type="pct"/>
          </w:tcPr>
          <w:p w:rsidR="005F5981" w:rsidRPr="00701454" w:rsidRDefault="005F5981" w:rsidP="005F5981">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5F5981" w:rsidRPr="00701454" w:rsidRDefault="005F5981" w:rsidP="005F5981">
            <w:pPr>
              <w:spacing w:line="240" w:lineRule="auto"/>
              <w:ind w:firstLine="0"/>
              <w:jc w:val="left"/>
              <w:rPr>
                <w:color w:val="000000"/>
                <w:lang w:val="ru-RU"/>
              </w:rPr>
            </w:pPr>
            <w:r w:rsidRPr="009D20B3">
              <w:rPr>
                <w:color w:val="000000"/>
                <w:lang w:val="ru-RU"/>
              </w:rPr>
              <w:t>Поляков А.В.</w:t>
            </w: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r w:rsidR="005F5981" w:rsidRPr="00701454" w:rsidTr="005F5981">
        <w:tblPrEx>
          <w:tblLook w:val="00A0" w:firstRow="1" w:lastRow="0" w:firstColumn="1" w:lastColumn="0" w:noHBand="0" w:noVBand="0"/>
        </w:tblPrEx>
        <w:tc>
          <w:tcPr>
            <w:tcW w:w="756" w:type="pct"/>
          </w:tcPr>
          <w:p w:rsidR="005F5981" w:rsidRPr="00701454" w:rsidRDefault="005F5981" w:rsidP="005F5981">
            <w:pPr>
              <w:spacing w:line="240" w:lineRule="auto"/>
              <w:ind w:firstLine="0"/>
              <w:jc w:val="left"/>
              <w:rPr>
                <w:color w:val="000000"/>
                <w:lang w:val="ru-RU"/>
              </w:rPr>
            </w:pPr>
          </w:p>
        </w:tc>
        <w:tc>
          <w:tcPr>
            <w:tcW w:w="615" w:type="pct"/>
          </w:tcPr>
          <w:p w:rsidR="005F5981" w:rsidRPr="00701454" w:rsidRDefault="005F5981" w:rsidP="005F5981">
            <w:pPr>
              <w:spacing w:line="240" w:lineRule="auto"/>
              <w:ind w:firstLine="0"/>
              <w:jc w:val="left"/>
              <w:rPr>
                <w:color w:val="000000"/>
                <w:lang w:val="ru-RU"/>
              </w:rPr>
            </w:pPr>
          </w:p>
        </w:tc>
        <w:tc>
          <w:tcPr>
            <w:tcW w:w="2265" w:type="pct"/>
          </w:tcPr>
          <w:p w:rsidR="005F5981" w:rsidRPr="00701454" w:rsidRDefault="005F5981" w:rsidP="005F5981">
            <w:pPr>
              <w:spacing w:line="240" w:lineRule="auto"/>
              <w:ind w:firstLine="0"/>
              <w:jc w:val="left"/>
              <w:rPr>
                <w:color w:val="000000"/>
                <w:lang w:val="ru-RU"/>
              </w:rPr>
            </w:pPr>
          </w:p>
        </w:tc>
        <w:tc>
          <w:tcPr>
            <w:tcW w:w="1364" w:type="pct"/>
          </w:tcPr>
          <w:p w:rsidR="005F5981" w:rsidRPr="00701454" w:rsidRDefault="005F5981" w:rsidP="005F5981">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p w:rsidR="00260B74"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0380" w:history="1">
        <w:r w:rsidR="00260B74" w:rsidRPr="00C73C5D">
          <w:rPr>
            <w:rStyle w:val="af5"/>
            <w:noProof/>
            <w:lang w:val="ru-RU"/>
          </w:rPr>
          <w:t>Глоссарий</w:t>
        </w:r>
        <w:r w:rsidR="00260B74">
          <w:rPr>
            <w:noProof/>
            <w:webHidden/>
          </w:rPr>
          <w:tab/>
        </w:r>
        <w:r w:rsidR="00260B74">
          <w:rPr>
            <w:noProof/>
            <w:webHidden/>
          </w:rPr>
          <w:fldChar w:fldCharType="begin"/>
        </w:r>
        <w:r w:rsidR="00260B74">
          <w:rPr>
            <w:noProof/>
            <w:webHidden/>
          </w:rPr>
          <w:instrText xml:space="preserve"> PAGEREF _Toc100060380 \h </w:instrText>
        </w:r>
        <w:r w:rsidR="00260B74">
          <w:rPr>
            <w:noProof/>
            <w:webHidden/>
          </w:rPr>
        </w:r>
        <w:r w:rsidR="00260B74">
          <w:rPr>
            <w:noProof/>
            <w:webHidden/>
          </w:rPr>
          <w:fldChar w:fldCharType="separate"/>
        </w:r>
        <w:r w:rsidR="00260B74">
          <w:rPr>
            <w:noProof/>
            <w:webHidden/>
          </w:rPr>
          <w:t>4</w:t>
        </w:r>
        <w:r w:rsidR="00260B74">
          <w:rPr>
            <w:noProof/>
            <w:webHidden/>
          </w:rPr>
          <w:fldChar w:fldCharType="end"/>
        </w:r>
      </w:hyperlink>
    </w:p>
    <w:p w:rsidR="00260B74" w:rsidRDefault="00260B74">
      <w:pPr>
        <w:pStyle w:val="16"/>
        <w:rPr>
          <w:rFonts w:asciiTheme="minorHAnsi" w:eastAsiaTheme="minorEastAsia" w:hAnsiTheme="minorHAnsi" w:cstheme="minorBidi"/>
          <w:noProof/>
          <w:sz w:val="22"/>
          <w:szCs w:val="22"/>
          <w:lang w:val="ru-RU"/>
        </w:rPr>
      </w:pPr>
      <w:hyperlink w:anchor="_Toc100060381" w:history="1">
        <w:r w:rsidRPr="00C73C5D">
          <w:rPr>
            <w:rStyle w:val="af5"/>
            <w:noProof/>
            <w:lang w:val="ru-RU"/>
          </w:rPr>
          <w:t>1.</w:t>
        </w:r>
        <w:r>
          <w:rPr>
            <w:rFonts w:asciiTheme="minorHAnsi" w:eastAsiaTheme="minorEastAsia" w:hAnsiTheme="minorHAnsi" w:cstheme="minorBidi"/>
            <w:noProof/>
            <w:sz w:val="22"/>
            <w:szCs w:val="22"/>
            <w:lang w:val="ru-RU"/>
          </w:rPr>
          <w:tab/>
        </w:r>
        <w:r w:rsidRPr="00C73C5D">
          <w:rPr>
            <w:rStyle w:val="af5"/>
            <w:noProof/>
            <w:lang w:val="ru-RU"/>
          </w:rPr>
          <w:t>Общие сведения</w:t>
        </w:r>
        <w:r>
          <w:rPr>
            <w:noProof/>
            <w:webHidden/>
          </w:rPr>
          <w:tab/>
        </w:r>
        <w:r>
          <w:rPr>
            <w:noProof/>
            <w:webHidden/>
          </w:rPr>
          <w:fldChar w:fldCharType="begin"/>
        </w:r>
        <w:r>
          <w:rPr>
            <w:noProof/>
            <w:webHidden/>
          </w:rPr>
          <w:instrText xml:space="preserve"> PAGEREF _Toc100060381 \h </w:instrText>
        </w:r>
        <w:r>
          <w:rPr>
            <w:noProof/>
            <w:webHidden/>
          </w:rPr>
        </w:r>
        <w:r>
          <w:rPr>
            <w:noProof/>
            <w:webHidden/>
          </w:rPr>
          <w:fldChar w:fldCharType="separate"/>
        </w:r>
        <w:r>
          <w:rPr>
            <w:noProof/>
            <w:webHidden/>
          </w:rPr>
          <w:t>6</w:t>
        </w:r>
        <w:r>
          <w:rPr>
            <w:noProof/>
            <w:webHidden/>
          </w:rPr>
          <w:fldChar w:fldCharType="end"/>
        </w:r>
      </w:hyperlink>
    </w:p>
    <w:p w:rsidR="00260B74" w:rsidRDefault="00260B74">
      <w:pPr>
        <w:pStyle w:val="29"/>
        <w:rPr>
          <w:rFonts w:asciiTheme="minorHAnsi" w:eastAsiaTheme="minorEastAsia" w:hAnsiTheme="minorHAnsi" w:cstheme="minorBidi"/>
          <w:noProof/>
          <w:sz w:val="22"/>
          <w:szCs w:val="22"/>
          <w:lang w:val="ru-RU"/>
        </w:rPr>
      </w:pPr>
      <w:hyperlink w:anchor="_Toc100060382" w:history="1">
        <w:r w:rsidRPr="00C73C5D">
          <w:rPr>
            <w:rStyle w:val="af5"/>
            <w:noProof/>
            <w:lang w:val="ru-RU"/>
          </w:rPr>
          <w:t>1.1.</w:t>
        </w:r>
        <w:r>
          <w:rPr>
            <w:rFonts w:asciiTheme="minorHAnsi" w:eastAsiaTheme="minorEastAsia" w:hAnsiTheme="minorHAnsi" w:cstheme="minorBidi"/>
            <w:noProof/>
            <w:sz w:val="22"/>
            <w:szCs w:val="22"/>
            <w:lang w:val="ru-RU"/>
          </w:rPr>
          <w:tab/>
        </w:r>
        <w:r w:rsidRPr="00C73C5D">
          <w:rPr>
            <w:rStyle w:val="af5"/>
            <w:noProof/>
            <w:lang w:val="ru-RU"/>
          </w:rPr>
          <w:t>Наименование системы</w:t>
        </w:r>
        <w:r>
          <w:rPr>
            <w:noProof/>
            <w:webHidden/>
          </w:rPr>
          <w:tab/>
        </w:r>
        <w:r>
          <w:rPr>
            <w:noProof/>
            <w:webHidden/>
          </w:rPr>
          <w:fldChar w:fldCharType="begin"/>
        </w:r>
        <w:r>
          <w:rPr>
            <w:noProof/>
            <w:webHidden/>
          </w:rPr>
          <w:instrText xml:space="preserve"> PAGEREF _Toc100060382 \h </w:instrText>
        </w:r>
        <w:r>
          <w:rPr>
            <w:noProof/>
            <w:webHidden/>
          </w:rPr>
        </w:r>
        <w:r>
          <w:rPr>
            <w:noProof/>
            <w:webHidden/>
          </w:rPr>
          <w:fldChar w:fldCharType="separate"/>
        </w:r>
        <w:r>
          <w:rPr>
            <w:noProof/>
            <w:webHidden/>
          </w:rPr>
          <w:t>6</w:t>
        </w:r>
        <w:r>
          <w:rPr>
            <w:noProof/>
            <w:webHidden/>
          </w:rPr>
          <w:fldChar w:fldCharType="end"/>
        </w:r>
      </w:hyperlink>
    </w:p>
    <w:p w:rsidR="00260B74" w:rsidRDefault="00260B74">
      <w:pPr>
        <w:pStyle w:val="29"/>
        <w:rPr>
          <w:rFonts w:asciiTheme="minorHAnsi" w:eastAsiaTheme="minorEastAsia" w:hAnsiTheme="minorHAnsi" w:cstheme="minorBidi"/>
          <w:noProof/>
          <w:sz w:val="22"/>
          <w:szCs w:val="22"/>
          <w:lang w:val="ru-RU"/>
        </w:rPr>
      </w:pPr>
      <w:hyperlink w:anchor="_Toc100060383" w:history="1">
        <w:r w:rsidRPr="00C73C5D">
          <w:rPr>
            <w:rStyle w:val="af5"/>
            <w:noProof/>
            <w:lang w:val="ru-RU"/>
          </w:rPr>
          <w:t>1.2.</w:t>
        </w:r>
        <w:r>
          <w:rPr>
            <w:rFonts w:asciiTheme="minorHAnsi" w:eastAsiaTheme="minorEastAsia" w:hAnsiTheme="minorHAnsi" w:cstheme="minorBidi"/>
            <w:noProof/>
            <w:sz w:val="22"/>
            <w:szCs w:val="22"/>
            <w:lang w:val="ru-RU"/>
          </w:rPr>
          <w:tab/>
        </w:r>
        <w:r w:rsidRPr="00C73C5D">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_Toc100060383 \h </w:instrText>
        </w:r>
        <w:r>
          <w:rPr>
            <w:noProof/>
            <w:webHidden/>
          </w:rPr>
        </w:r>
        <w:r>
          <w:rPr>
            <w:noProof/>
            <w:webHidden/>
          </w:rPr>
          <w:fldChar w:fldCharType="separate"/>
        </w:r>
        <w:r>
          <w:rPr>
            <w:noProof/>
            <w:webHidden/>
          </w:rPr>
          <w:t>6</w:t>
        </w:r>
        <w:r>
          <w:rPr>
            <w:noProof/>
            <w:webHidden/>
          </w:rPr>
          <w:fldChar w:fldCharType="end"/>
        </w:r>
      </w:hyperlink>
    </w:p>
    <w:p w:rsidR="00260B74" w:rsidRDefault="00260B74">
      <w:pPr>
        <w:pStyle w:val="29"/>
        <w:rPr>
          <w:rFonts w:asciiTheme="minorHAnsi" w:eastAsiaTheme="minorEastAsia" w:hAnsiTheme="minorHAnsi" w:cstheme="minorBidi"/>
          <w:noProof/>
          <w:sz w:val="22"/>
          <w:szCs w:val="22"/>
          <w:lang w:val="ru-RU"/>
        </w:rPr>
      </w:pPr>
      <w:hyperlink w:anchor="_Toc100060384" w:history="1">
        <w:r w:rsidRPr="00C73C5D">
          <w:rPr>
            <w:rStyle w:val="af5"/>
            <w:noProof/>
            <w:lang w:val="ru-RU"/>
          </w:rPr>
          <w:t>1.3.</w:t>
        </w:r>
        <w:r>
          <w:rPr>
            <w:rFonts w:asciiTheme="minorHAnsi" w:eastAsiaTheme="minorEastAsia" w:hAnsiTheme="minorHAnsi" w:cstheme="minorBidi"/>
            <w:noProof/>
            <w:sz w:val="22"/>
            <w:szCs w:val="22"/>
            <w:lang w:val="ru-RU"/>
          </w:rPr>
          <w:tab/>
        </w:r>
        <w:r w:rsidRPr="00C73C5D">
          <w:rPr>
            <w:rStyle w:val="af5"/>
            <w:noProof/>
            <w:lang w:val="ru-RU"/>
          </w:rPr>
          <w:t>Состав системы</w:t>
        </w:r>
        <w:r>
          <w:rPr>
            <w:noProof/>
            <w:webHidden/>
          </w:rPr>
          <w:tab/>
        </w:r>
        <w:r>
          <w:rPr>
            <w:noProof/>
            <w:webHidden/>
          </w:rPr>
          <w:fldChar w:fldCharType="begin"/>
        </w:r>
        <w:r>
          <w:rPr>
            <w:noProof/>
            <w:webHidden/>
          </w:rPr>
          <w:instrText xml:space="preserve"> PAGEREF _Toc100060384 \h </w:instrText>
        </w:r>
        <w:r>
          <w:rPr>
            <w:noProof/>
            <w:webHidden/>
          </w:rPr>
        </w:r>
        <w:r>
          <w:rPr>
            <w:noProof/>
            <w:webHidden/>
          </w:rPr>
          <w:fldChar w:fldCharType="separate"/>
        </w:r>
        <w:r>
          <w:rPr>
            <w:noProof/>
            <w:webHidden/>
          </w:rPr>
          <w:t>6</w:t>
        </w:r>
        <w:r>
          <w:rPr>
            <w:noProof/>
            <w:webHidden/>
          </w:rPr>
          <w:fldChar w:fldCharType="end"/>
        </w:r>
      </w:hyperlink>
    </w:p>
    <w:p w:rsidR="00260B74" w:rsidRDefault="00260B74">
      <w:pPr>
        <w:pStyle w:val="16"/>
        <w:rPr>
          <w:rFonts w:asciiTheme="minorHAnsi" w:eastAsiaTheme="minorEastAsia" w:hAnsiTheme="minorHAnsi" w:cstheme="minorBidi"/>
          <w:noProof/>
          <w:sz w:val="22"/>
          <w:szCs w:val="22"/>
          <w:lang w:val="ru-RU"/>
        </w:rPr>
      </w:pPr>
      <w:hyperlink w:anchor="_Toc100060385" w:history="1">
        <w:r w:rsidRPr="00C73C5D">
          <w:rPr>
            <w:rStyle w:val="af5"/>
            <w:noProof/>
            <w:lang w:val="ru-RU"/>
          </w:rPr>
          <w:t>2.</w:t>
        </w:r>
        <w:r>
          <w:rPr>
            <w:rFonts w:asciiTheme="minorHAnsi" w:eastAsiaTheme="minorEastAsia" w:hAnsiTheme="minorHAnsi" w:cstheme="minorBidi"/>
            <w:noProof/>
            <w:sz w:val="22"/>
            <w:szCs w:val="22"/>
            <w:lang w:val="ru-RU"/>
          </w:rPr>
          <w:tab/>
        </w:r>
        <w:r w:rsidRPr="00C73C5D">
          <w:rPr>
            <w:rStyle w:val="af5"/>
            <w:noProof/>
            <w:lang w:val="ru-RU"/>
          </w:rPr>
          <w:t>Модуль Атом.РИТА: Разработчик, описание функциональных характеристик</w:t>
        </w:r>
        <w:r>
          <w:rPr>
            <w:noProof/>
            <w:webHidden/>
          </w:rPr>
          <w:tab/>
        </w:r>
        <w:r>
          <w:rPr>
            <w:noProof/>
            <w:webHidden/>
          </w:rPr>
          <w:fldChar w:fldCharType="begin"/>
        </w:r>
        <w:r>
          <w:rPr>
            <w:noProof/>
            <w:webHidden/>
          </w:rPr>
          <w:instrText xml:space="preserve"> PAGEREF _Toc100060385 \h </w:instrText>
        </w:r>
        <w:r>
          <w:rPr>
            <w:noProof/>
            <w:webHidden/>
          </w:rPr>
        </w:r>
        <w:r>
          <w:rPr>
            <w:noProof/>
            <w:webHidden/>
          </w:rPr>
          <w:fldChar w:fldCharType="separate"/>
        </w:r>
        <w:r>
          <w:rPr>
            <w:noProof/>
            <w:webHidden/>
          </w:rPr>
          <w:t>8</w:t>
        </w:r>
        <w:r>
          <w:rPr>
            <w:noProof/>
            <w:webHidden/>
          </w:rPr>
          <w:fldChar w:fldCharType="end"/>
        </w:r>
      </w:hyperlink>
    </w:p>
    <w:p w:rsidR="00260B74" w:rsidRDefault="00260B74">
      <w:pPr>
        <w:pStyle w:val="29"/>
        <w:rPr>
          <w:rFonts w:asciiTheme="minorHAnsi" w:eastAsiaTheme="minorEastAsia" w:hAnsiTheme="minorHAnsi" w:cstheme="minorBidi"/>
          <w:noProof/>
          <w:sz w:val="22"/>
          <w:szCs w:val="22"/>
          <w:lang w:val="ru-RU"/>
        </w:rPr>
      </w:pPr>
      <w:hyperlink w:anchor="_Toc100060386" w:history="1">
        <w:r w:rsidRPr="00C73C5D">
          <w:rPr>
            <w:rStyle w:val="af5"/>
            <w:noProof/>
            <w:lang w:val="ru-RU"/>
          </w:rPr>
          <w:t>2.1.</w:t>
        </w:r>
        <w:r>
          <w:rPr>
            <w:rFonts w:asciiTheme="minorHAnsi" w:eastAsiaTheme="minorEastAsia" w:hAnsiTheme="minorHAnsi" w:cstheme="minorBidi"/>
            <w:noProof/>
            <w:sz w:val="22"/>
            <w:szCs w:val="22"/>
            <w:lang w:val="ru-RU"/>
          </w:rPr>
          <w:tab/>
        </w:r>
        <w:r w:rsidRPr="00C73C5D">
          <w:rPr>
            <w:rStyle w:val="af5"/>
            <w:noProof/>
            <w:lang w:val="ru-RU"/>
          </w:rPr>
          <w:t>Функциональные возможности</w:t>
        </w:r>
        <w:r>
          <w:rPr>
            <w:noProof/>
            <w:webHidden/>
          </w:rPr>
          <w:tab/>
        </w:r>
        <w:r>
          <w:rPr>
            <w:noProof/>
            <w:webHidden/>
          </w:rPr>
          <w:fldChar w:fldCharType="begin"/>
        </w:r>
        <w:r>
          <w:rPr>
            <w:noProof/>
            <w:webHidden/>
          </w:rPr>
          <w:instrText xml:space="preserve"> PAGEREF _Toc100060386 \h </w:instrText>
        </w:r>
        <w:r>
          <w:rPr>
            <w:noProof/>
            <w:webHidden/>
          </w:rPr>
        </w:r>
        <w:r>
          <w:rPr>
            <w:noProof/>
            <w:webHidden/>
          </w:rPr>
          <w:fldChar w:fldCharType="separate"/>
        </w:r>
        <w:r>
          <w:rPr>
            <w:noProof/>
            <w:webHidden/>
          </w:rPr>
          <w:t>8</w:t>
        </w:r>
        <w:r>
          <w:rPr>
            <w:noProof/>
            <w:webHidden/>
          </w:rPr>
          <w:fldChar w:fldCharType="end"/>
        </w:r>
      </w:hyperlink>
    </w:p>
    <w:p w:rsidR="00260B74" w:rsidRDefault="00260B74">
      <w:pPr>
        <w:pStyle w:val="29"/>
        <w:rPr>
          <w:rFonts w:asciiTheme="minorHAnsi" w:eastAsiaTheme="minorEastAsia" w:hAnsiTheme="minorHAnsi" w:cstheme="minorBidi"/>
          <w:noProof/>
          <w:sz w:val="22"/>
          <w:szCs w:val="22"/>
          <w:lang w:val="ru-RU"/>
        </w:rPr>
      </w:pPr>
      <w:hyperlink w:anchor="_Toc100060387" w:history="1">
        <w:r w:rsidRPr="00C73C5D">
          <w:rPr>
            <w:rStyle w:val="af5"/>
            <w:noProof/>
            <w:lang w:val="ru-RU"/>
          </w:rPr>
          <w:t>2.2.</w:t>
        </w:r>
        <w:r>
          <w:rPr>
            <w:rFonts w:asciiTheme="minorHAnsi" w:eastAsiaTheme="minorEastAsia" w:hAnsiTheme="minorHAnsi" w:cstheme="minorBidi"/>
            <w:noProof/>
            <w:sz w:val="22"/>
            <w:szCs w:val="22"/>
            <w:lang w:val="ru-RU"/>
          </w:rPr>
          <w:tab/>
        </w:r>
        <w:r w:rsidRPr="00C73C5D">
          <w:rPr>
            <w:rStyle w:val="af5"/>
            <w:noProof/>
            <w:lang w:val="ru-RU"/>
          </w:rPr>
          <w:t>Функциональные роли пользователей</w:t>
        </w:r>
        <w:r>
          <w:rPr>
            <w:noProof/>
            <w:webHidden/>
          </w:rPr>
          <w:tab/>
        </w:r>
        <w:r>
          <w:rPr>
            <w:noProof/>
            <w:webHidden/>
          </w:rPr>
          <w:fldChar w:fldCharType="begin"/>
        </w:r>
        <w:r>
          <w:rPr>
            <w:noProof/>
            <w:webHidden/>
          </w:rPr>
          <w:instrText xml:space="preserve"> PAGEREF _Toc100060387 \h </w:instrText>
        </w:r>
        <w:r>
          <w:rPr>
            <w:noProof/>
            <w:webHidden/>
          </w:rPr>
        </w:r>
        <w:r>
          <w:rPr>
            <w:noProof/>
            <w:webHidden/>
          </w:rPr>
          <w:fldChar w:fldCharType="separate"/>
        </w:r>
        <w:r>
          <w:rPr>
            <w:noProof/>
            <w:webHidden/>
          </w:rPr>
          <w:t>8</w:t>
        </w:r>
        <w:r>
          <w:rPr>
            <w:noProof/>
            <w:webHidden/>
          </w:rPr>
          <w:fldChar w:fldCharType="end"/>
        </w:r>
      </w:hyperlink>
    </w:p>
    <w:p w:rsidR="00260B74" w:rsidRDefault="00260B74">
      <w:pPr>
        <w:pStyle w:val="29"/>
        <w:rPr>
          <w:rFonts w:asciiTheme="minorHAnsi" w:eastAsiaTheme="minorEastAsia" w:hAnsiTheme="minorHAnsi" w:cstheme="minorBidi"/>
          <w:noProof/>
          <w:sz w:val="22"/>
          <w:szCs w:val="22"/>
          <w:lang w:val="ru-RU"/>
        </w:rPr>
      </w:pPr>
      <w:hyperlink w:anchor="_Toc100060388" w:history="1">
        <w:r w:rsidRPr="00C73C5D">
          <w:rPr>
            <w:rStyle w:val="af5"/>
            <w:noProof/>
            <w:lang w:val="ru-RU"/>
          </w:rPr>
          <w:t>2.3.</w:t>
        </w:r>
        <w:r>
          <w:rPr>
            <w:rFonts w:asciiTheme="minorHAnsi" w:eastAsiaTheme="minorEastAsia" w:hAnsiTheme="minorHAnsi" w:cstheme="minorBidi"/>
            <w:noProof/>
            <w:sz w:val="22"/>
            <w:szCs w:val="22"/>
            <w:lang w:val="ru-RU"/>
          </w:rPr>
          <w:tab/>
        </w:r>
        <w:r w:rsidRPr="00C73C5D">
          <w:rPr>
            <w:rStyle w:val="af5"/>
            <w:noProof/>
            <w:lang w:val="ru-RU"/>
          </w:rPr>
          <w:t>Функции модуля</w:t>
        </w:r>
        <w:r>
          <w:rPr>
            <w:noProof/>
            <w:webHidden/>
          </w:rPr>
          <w:tab/>
        </w:r>
        <w:r>
          <w:rPr>
            <w:noProof/>
            <w:webHidden/>
          </w:rPr>
          <w:fldChar w:fldCharType="begin"/>
        </w:r>
        <w:r>
          <w:rPr>
            <w:noProof/>
            <w:webHidden/>
          </w:rPr>
          <w:instrText xml:space="preserve"> PAGEREF _Toc100060388 \h </w:instrText>
        </w:r>
        <w:r>
          <w:rPr>
            <w:noProof/>
            <w:webHidden/>
          </w:rPr>
        </w:r>
        <w:r>
          <w:rPr>
            <w:noProof/>
            <w:webHidden/>
          </w:rPr>
          <w:fldChar w:fldCharType="separate"/>
        </w:r>
        <w:r>
          <w:rPr>
            <w:noProof/>
            <w:webHidden/>
          </w:rPr>
          <w:t>9</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0060380"/>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2737"/>
        <w:gridCol w:w="6778"/>
      </w:tblGrid>
      <w:tr w:rsidR="000C0CF3" w:rsidRPr="00701454" w:rsidTr="00D8300B">
        <w:trPr>
          <w:cantSplit/>
          <w:trHeight w:val="255"/>
          <w:tblHeader/>
        </w:trPr>
        <w:tc>
          <w:tcPr>
            <w:tcW w:w="2737"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6778"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66279C" w:rsidRPr="007704E1"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3447FF" w:rsidRDefault="0066279C" w:rsidP="0066279C">
            <w:pPr>
              <w:spacing w:line="240" w:lineRule="auto"/>
              <w:ind w:firstLine="0"/>
              <w:jc w:val="left"/>
              <w:rPr>
                <w:rFonts w:cs="Arial"/>
                <w:szCs w:val="20"/>
              </w:rPr>
            </w:pPr>
            <w:r>
              <w:rPr>
                <w:rFonts w:cs="Arial"/>
                <w:szCs w:val="20"/>
              </w:rPr>
              <w:t>UI</w:t>
            </w:r>
          </w:p>
        </w:tc>
        <w:tc>
          <w:tcPr>
            <w:tcW w:w="6778" w:type="dxa"/>
            <w:tcBorders>
              <w:top w:val="single" w:sz="4" w:space="0" w:color="auto"/>
              <w:left w:val="nil"/>
              <w:bottom w:val="single" w:sz="4" w:space="0" w:color="auto"/>
              <w:right w:val="single" w:sz="4" w:space="0" w:color="auto"/>
            </w:tcBorders>
            <w:shd w:val="clear" w:color="auto" w:fill="auto"/>
          </w:tcPr>
          <w:p w:rsidR="0066279C" w:rsidRPr="003447FF" w:rsidRDefault="0066279C" w:rsidP="0066279C">
            <w:pPr>
              <w:spacing w:line="240" w:lineRule="auto"/>
              <w:ind w:firstLine="0"/>
              <w:jc w:val="left"/>
              <w:rPr>
                <w:rFonts w:cs="Arial"/>
                <w:szCs w:val="20"/>
                <w:lang w:val="ru-RU"/>
              </w:rPr>
            </w:pPr>
            <w:r>
              <w:rPr>
                <w:rFonts w:cs="Arial"/>
                <w:szCs w:val="20"/>
              </w:rPr>
              <w:t xml:space="preserve">User interface </w:t>
            </w:r>
            <w:r>
              <w:rPr>
                <w:rFonts w:cs="Arial"/>
                <w:szCs w:val="20"/>
                <w:lang w:val="ru-RU"/>
              </w:rPr>
              <w:t>– пользовательский интерфейс</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3447FF" w:rsidRDefault="0066279C" w:rsidP="0066279C">
            <w:pPr>
              <w:spacing w:line="240" w:lineRule="auto"/>
              <w:ind w:firstLine="0"/>
              <w:jc w:val="left"/>
              <w:rPr>
                <w:rFonts w:cs="Arial"/>
                <w:szCs w:val="20"/>
                <w:lang w:val="ru-RU"/>
              </w:rPr>
            </w:pPr>
            <w:r>
              <w:rPr>
                <w:rFonts w:cs="Arial"/>
                <w:szCs w:val="20"/>
              </w:rPr>
              <w:t>UI</w:t>
            </w:r>
            <w:r>
              <w:rPr>
                <w:rFonts w:cs="Arial"/>
                <w:szCs w:val="20"/>
                <w:lang w:val="ru-RU"/>
              </w:rPr>
              <w:t>-инспектор</w:t>
            </w:r>
          </w:p>
        </w:tc>
        <w:tc>
          <w:tcPr>
            <w:tcW w:w="6778" w:type="dxa"/>
            <w:tcBorders>
              <w:top w:val="single" w:sz="4" w:space="0" w:color="auto"/>
              <w:left w:val="nil"/>
              <w:bottom w:val="single" w:sz="4" w:space="0" w:color="auto"/>
              <w:right w:val="single" w:sz="4" w:space="0" w:color="auto"/>
            </w:tcBorders>
            <w:shd w:val="clear" w:color="auto" w:fill="auto"/>
          </w:tcPr>
          <w:p w:rsidR="0066279C" w:rsidRPr="003447FF" w:rsidRDefault="0066279C" w:rsidP="0066279C">
            <w:pPr>
              <w:spacing w:line="240" w:lineRule="auto"/>
              <w:ind w:firstLine="0"/>
              <w:jc w:val="left"/>
              <w:rPr>
                <w:rFonts w:cs="Arial"/>
                <w:szCs w:val="20"/>
                <w:lang w:val="ru-RU"/>
              </w:rPr>
            </w:pPr>
            <w:r>
              <w:rPr>
                <w:rFonts w:cs="Arial"/>
                <w:szCs w:val="20"/>
                <w:lang w:val="ru-RU"/>
              </w:rPr>
              <w:t>Программа для опроса элементов пользовательского интерфейса программ, используемых программными роботами, в целях получения внутреннего описания необходимого элемента для использования в программных роботах.</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Активность</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Единица алгоритма робота (действие, шаг, блок), выполняющая заложенную в ней задачу/операцию или набор операций. Например, отправку письма, нажатие на кнопку или создание папки. Для каждой активности определяется соответствующей ей набор параметров для настройки в алгоритме робота.</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Алгоритм робота</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Последовательность активностей и правил их выполнения, которые совершает робот для выполнения заложенной в него задачи.</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Веб-приложение</w:t>
            </w:r>
          </w:p>
        </w:tc>
        <w:tc>
          <w:tcPr>
            <w:tcW w:w="6778" w:type="dxa"/>
            <w:tcBorders>
              <w:top w:val="single" w:sz="4" w:space="0" w:color="auto"/>
              <w:left w:val="nil"/>
              <w:bottom w:val="single" w:sz="4" w:space="0" w:color="auto"/>
              <w:right w:val="single" w:sz="4" w:space="0" w:color="auto"/>
            </w:tcBorders>
            <w:shd w:val="clear" w:color="auto" w:fill="auto"/>
          </w:tcPr>
          <w:p w:rsidR="0066279C" w:rsidRPr="00D8300B" w:rsidRDefault="0066279C" w:rsidP="0066279C">
            <w:pPr>
              <w:spacing w:line="240" w:lineRule="auto"/>
              <w:ind w:firstLine="0"/>
              <w:jc w:val="left"/>
              <w:rPr>
                <w:rFonts w:cs="Arial"/>
                <w:szCs w:val="20"/>
                <w:lang w:val="ru-RU"/>
              </w:rPr>
            </w:pPr>
            <w:r w:rsidRPr="00D8300B">
              <w:rPr>
                <w:rFonts w:cs="Arial"/>
                <w:szCs w:val="20"/>
                <w:lang w:val="ru-RU"/>
              </w:rPr>
              <w:t>Клиент-серверное приложение, в котором клиент взаимодействует с веб-сервером при помощи браузера.</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Лог (логи)</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Записи о событиях, произошедших при выполнении алгоритма робота, с фиксацией даты и времени, источника и типа события</w:t>
            </w:r>
          </w:p>
        </w:tc>
      </w:tr>
      <w:tr w:rsidR="0066279C" w:rsidRPr="0051420B"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BB178F" w:rsidRDefault="0066279C" w:rsidP="0066279C">
            <w:pPr>
              <w:spacing w:line="240" w:lineRule="auto"/>
              <w:ind w:firstLine="0"/>
              <w:jc w:val="left"/>
              <w:rPr>
                <w:rFonts w:cs="Arial"/>
                <w:szCs w:val="20"/>
                <w:lang w:val="ru-RU"/>
              </w:rPr>
            </w:pPr>
            <w:r w:rsidRPr="00BB178F">
              <w:rPr>
                <w:lang w:val="ru-RU"/>
              </w:rPr>
              <w:t>Платформа Атом.РИТА, Платформа, Система</w:t>
            </w:r>
          </w:p>
        </w:tc>
        <w:tc>
          <w:tcPr>
            <w:tcW w:w="6778" w:type="dxa"/>
            <w:tcBorders>
              <w:top w:val="single" w:sz="4" w:space="0" w:color="auto"/>
              <w:left w:val="nil"/>
              <w:bottom w:val="single" w:sz="4" w:space="0" w:color="auto"/>
              <w:right w:val="single" w:sz="4" w:space="0" w:color="auto"/>
            </w:tcBorders>
            <w:shd w:val="clear" w:color="auto" w:fill="auto"/>
          </w:tcPr>
          <w:p w:rsidR="0066279C" w:rsidRPr="00BB178F" w:rsidRDefault="0066279C" w:rsidP="0066279C">
            <w:pPr>
              <w:spacing w:line="240" w:lineRule="auto"/>
              <w:ind w:firstLine="0"/>
              <w:jc w:val="left"/>
              <w:rPr>
                <w:rFonts w:cs="Arial"/>
                <w:szCs w:val="20"/>
                <w:lang w:val="ru-RU"/>
              </w:rPr>
            </w:pPr>
            <w:r w:rsidRPr="00BB178F">
              <w:rPr>
                <w:lang w:val="ru-RU"/>
              </w:rPr>
              <w:t>Роботизированный интеллектуальный технологичный ассистент</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BB178F" w:rsidRDefault="0066279C" w:rsidP="0066279C">
            <w:pPr>
              <w:spacing w:line="240" w:lineRule="auto"/>
              <w:ind w:firstLine="0"/>
              <w:jc w:val="left"/>
              <w:rPr>
                <w:rFonts w:cs="Arial"/>
                <w:szCs w:val="20"/>
                <w:lang w:val="ru-RU"/>
              </w:rPr>
            </w:pPr>
            <w:r w:rsidRPr="00BB178F">
              <w:rPr>
                <w:rFonts w:cs="Arial"/>
                <w:szCs w:val="20"/>
                <w:lang w:val="ru-RU"/>
              </w:rPr>
              <w:t xml:space="preserve">Пользователь </w:t>
            </w:r>
          </w:p>
        </w:tc>
        <w:tc>
          <w:tcPr>
            <w:tcW w:w="6778" w:type="dxa"/>
            <w:tcBorders>
              <w:top w:val="single" w:sz="4" w:space="0" w:color="auto"/>
              <w:left w:val="nil"/>
              <w:bottom w:val="single" w:sz="4" w:space="0" w:color="auto"/>
              <w:right w:val="single" w:sz="4" w:space="0" w:color="auto"/>
            </w:tcBorders>
            <w:shd w:val="clear" w:color="auto" w:fill="auto"/>
          </w:tcPr>
          <w:p w:rsidR="0066279C" w:rsidRPr="00BB178F" w:rsidRDefault="0066279C" w:rsidP="0066279C">
            <w:pPr>
              <w:spacing w:line="240" w:lineRule="auto"/>
              <w:ind w:firstLine="0"/>
              <w:jc w:val="left"/>
              <w:rPr>
                <w:rFonts w:cs="Arial"/>
                <w:szCs w:val="20"/>
                <w:lang w:val="ru-RU"/>
              </w:rPr>
            </w:pPr>
            <w:r w:rsidRPr="00BB178F">
              <w:rPr>
                <w:rFonts w:cs="Arial"/>
                <w:szCs w:val="20"/>
                <w:lang w:val="ru-RU"/>
              </w:rPr>
              <w:t xml:space="preserve">Сотрудник, получивший доступ к </w:t>
            </w:r>
            <w:r>
              <w:rPr>
                <w:rFonts w:cs="Arial"/>
                <w:szCs w:val="20"/>
                <w:lang w:val="ru-RU"/>
              </w:rPr>
              <w:t>модулю</w:t>
            </w:r>
            <w:r w:rsidRPr="00BB178F">
              <w:rPr>
                <w:rFonts w:cs="Arial"/>
                <w:szCs w:val="20"/>
                <w:lang w:val="ru-RU"/>
              </w:rPr>
              <w:t xml:space="preserve"> на основании правил разграничения доступа. </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BB178F" w:rsidRDefault="0066279C" w:rsidP="0066279C">
            <w:pPr>
              <w:spacing w:line="240" w:lineRule="auto"/>
              <w:ind w:firstLine="0"/>
              <w:jc w:val="left"/>
              <w:rPr>
                <w:rFonts w:cs="Arial"/>
                <w:szCs w:val="20"/>
                <w:lang w:val="ru-RU"/>
              </w:rPr>
            </w:pPr>
            <w:r>
              <w:rPr>
                <w:bCs/>
                <w:kern w:val="32"/>
                <w:lang w:val="ru-RU"/>
              </w:rPr>
              <w:t>Проект (робота)</w:t>
            </w:r>
          </w:p>
        </w:tc>
        <w:tc>
          <w:tcPr>
            <w:tcW w:w="6778" w:type="dxa"/>
            <w:tcBorders>
              <w:top w:val="single" w:sz="4" w:space="0" w:color="auto"/>
              <w:left w:val="nil"/>
              <w:bottom w:val="single" w:sz="4" w:space="0" w:color="auto"/>
              <w:right w:val="single" w:sz="4" w:space="0" w:color="auto"/>
            </w:tcBorders>
            <w:shd w:val="clear" w:color="auto" w:fill="auto"/>
          </w:tcPr>
          <w:p w:rsidR="0066279C" w:rsidRPr="00BB178F" w:rsidRDefault="0066279C" w:rsidP="0066279C">
            <w:pPr>
              <w:spacing w:line="240" w:lineRule="auto"/>
              <w:ind w:firstLine="0"/>
              <w:jc w:val="left"/>
              <w:rPr>
                <w:rFonts w:cs="Arial"/>
                <w:szCs w:val="20"/>
                <w:lang w:val="ru-RU"/>
              </w:rPr>
            </w:pPr>
            <w:r w:rsidRPr="00BB178F">
              <w:rPr>
                <w:bCs/>
                <w:kern w:val="32"/>
                <w:lang w:val="ru-RU"/>
              </w:rPr>
              <w:t>Файл или набор файлов, содержащий всю информацию и данные по разрабатываемому роботу, включая алгоритм робота, свойства заложенных в него активностей, переменные, аргументы и т.д.</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8C6D57" w:rsidRDefault="0066279C" w:rsidP="0066279C">
            <w:pPr>
              <w:spacing w:line="240" w:lineRule="auto"/>
              <w:ind w:firstLine="0"/>
              <w:jc w:val="left"/>
              <w:rPr>
                <w:lang w:val="ru-RU"/>
              </w:rPr>
            </w:pPr>
            <w:r w:rsidRPr="00FA250F">
              <w:rPr>
                <w:sz w:val="22"/>
                <w:lang w:val="ru-RU"/>
              </w:rPr>
              <w:t>Программный робот (Робот)</w:t>
            </w:r>
          </w:p>
        </w:tc>
        <w:tc>
          <w:tcPr>
            <w:tcW w:w="6778" w:type="dxa"/>
            <w:tcBorders>
              <w:top w:val="single" w:sz="4" w:space="0" w:color="auto"/>
              <w:left w:val="nil"/>
              <w:bottom w:val="single" w:sz="4" w:space="0" w:color="auto"/>
              <w:right w:val="single" w:sz="4" w:space="0" w:color="auto"/>
            </w:tcBorders>
            <w:shd w:val="clear" w:color="auto" w:fill="auto"/>
          </w:tcPr>
          <w:p w:rsidR="0066279C" w:rsidRPr="008C6D57" w:rsidRDefault="0066279C" w:rsidP="0066279C">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r w:rsidR="0066279C" w:rsidRPr="009B0FE2"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sz w:val="22"/>
                <w:lang w:val="ru-RU"/>
              </w:rPr>
            </w:pPr>
            <w:r w:rsidRPr="0066279C">
              <w:rPr>
                <w:sz w:val="22"/>
                <w:lang w:val="ru-RU"/>
              </w:rPr>
              <w:t>Селектор</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sz w:val="22"/>
                <w:lang w:val="ru-RU"/>
              </w:rPr>
            </w:pPr>
            <w:r w:rsidRPr="0066279C">
              <w:rPr>
                <w:sz w:val="22"/>
                <w:lang w:val="ru-RU"/>
              </w:rPr>
              <w:t>Это представление атрибутов UI-интерфейса элемента и его родителей в заданном виде. Используется в платформе для идентификации элемента приложения</w:t>
            </w:r>
          </w:p>
        </w:tc>
      </w:tr>
      <w:tr w:rsidR="0066279C" w:rsidRPr="003C6EA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9B0FE2" w:rsidRDefault="0066279C" w:rsidP="0066279C">
            <w:pPr>
              <w:spacing w:line="240" w:lineRule="auto"/>
              <w:ind w:firstLine="0"/>
              <w:jc w:val="left"/>
              <w:rPr>
                <w:rFonts w:cs="Arial"/>
                <w:szCs w:val="20"/>
                <w:lang w:val="ru-RU"/>
              </w:rPr>
            </w:pPr>
            <w:r>
              <w:rPr>
                <w:rFonts w:cs="Arial"/>
                <w:szCs w:val="20"/>
                <w:lang w:val="ru-RU"/>
              </w:rPr>
              <w:lastRenderedPageBreak/>
              <w:t>Сниппет</w:t>
            </w:r>
          </w:p>
        </w:tc>
        <w:tc>
          <w:tcPr>
            <w:tcW w:w="6778" w:type="dxa"/>
            <w:tcBorders>
              <w:top w:val="single" w:sz="4" w:space="0" w:color="auto"/>
              <w:left w:val="nil"/>
              <w:bottom w:val="single" w:sz="4" w:space="0" w:color="auto"/>
              <w:right w:val="single" w:sz="4" w:space="0" w:color="auto"/>
            </w:tcBorders>
            <w:shd w:val="clear" w:color="auto" w:fill="auto"/>
          </w:tcPr>
          <w:p w:rsidR="0066279C" w:rsidRPr="00BB178F" w:rsidRDefault="0066279C" w:rsidP="0066279C">
            <w:pPr>
              <w:autoSpaceDE w:val="0"/>
              <w:autoSpaceDN w:val="0"/>
              <w:adjustRightInd w:val="0"/>
              <w:spacing w:before="0" w:after="0" w:line="240" w:lineRule="auto"/>
              <w:ind w:firstLine="0"/>
              <w:rPr>
                <w:rFonts w:eastAsia="Calibri"/>
                <w:lang w:val="ru-RU"/>
              </w:rPr>
            </w:pPr>
            <w:proofErr w:type="spellStart"/>
            <w:r w:rsidRPr="0066279C">
              <w:rPr>
                <w:rFonts w:eastAsia="Calibri"/>
                <w:lang w:val="ru-RU"/>
              </w:rPr>
              <w:t>Snippet</w:t>
            </w:r>
            <w:proofErr w:type="spellEnd"/>
            <w:r w:rsidRPr="0066279C">
              <w:rPr>
                <w:rFonts w:eastAsia="Calibri"/>
                <w:lang w:val="ru-RU"/>
              </w:rPr>
              <w:t>, фрагмент, отрывок - это небольшой фрагмент исходного кода или текста, пригодный для повторного использования. Обычно используется для более лёгкой читаемости кода функций и для устранения повторения одного и того же общего участка кода.</w:t>
            </w:r>
          </w:p>
        </w:tc>
      </w:tr>
    </w:tbl>
    <w:p w:rsidR="00782B3C" w:rsidRPr="00701454" w:rsidRDefault="00782B3C" w:rsidP="00C80B5C">
      <w:pPr>
        <w:rPr>
          <w:lang w:val="ru-RU"/>
        </w:rPr>
      </w:pPr>
    </w:p>
    <w:p w:rsidR="00547792" w:rsidRPr="00701454" w:rsidRDefault="00C20B94" w:rsidP="00953110">
      <w:pPr>
        <w:pStyle w:val="12"/>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060381"/>
      <w:bookmarkEnd w:id="5"/>
      <w:bookmarkEnd w:id="6"/>
      <w:bookmarkEnd w:id="7"/>
      <w:bookmarkEnd w:id="8"/>
      <w:bookmarkEnd w:id="9"/>
      <w:bookmarkEnd w:id="10"/>
      <w:bookmarkEnd w:id="11"/>
      <w:bookmarkEnd w:id="12"/>
      <w:bookmarkEnd w:id="13"/>
      <w:bookmarkEnd w:id="14"/>
      <w:r>
        <w:rPr>
          <w:lang w:val="ru-RU"/>
        </w:rPr>
        <w:lastRenderedPageBreak/>
        <w:t>Общие сведения</w:t>
      </w:r>
      <w:bookmarkEnd w:id="15"/>
    </w:p>
    <w:p w:rsidR="005F5981" w:rsidRDefault="005F5981" w:rsidP="005F5981">
      <w:pPr>
        <w:pStyle w:val="25"/>
        <w:tabs>
          <w:tab w:val="clear" w:pos="2559"/>
          <w:tab w:val="num" w:pos="4117"/>
        </w:tabs>
        <w:ind w:left="431" w:hanging="431"/>
        <w:rPr>
          <w:lang w:val="ru-RU"/>
        </w:rPr>
      </w:pPr>
      <w:bookmarkStart w:id="16" w:name="_Toc195777869"/>
      <w:bookmarkStart w:id="17" w:name="_Toc211319815"/>
      <w:bookmarkStart w:id="18" w:name="_Toc100058948"/>
      <w:bookmarkStart w:id="19" w:name="_Toc100060382"/>
      <w:r>
        <w:rPr>
          <w:lang w:val="ru-RU"/>
        </w:rPr>
        <w:t>Наименование системы</w:t>
      </w:r>
      <w:bookmarkEnd w:id="18"/>
      <w:bookmarkEnd w:id="19"/>
    </w:p>
    <w:p w:rsidR="005F5981" w:rsidRPr="00E83B0D" w:rsidRDefault="005F5981" w:rsidP="005F5981">
      <w:pPr>
        <w:rPr>
          <w:lang w:val="ru-RU"/>
        </w:rPr>
      </w:pPr>
      <w:r w:rsidRPr="00E83B0D">
        <w:rPr>
          <w:lang w:val="ru-RU"/>
        </w:rPr>
        <w:t>Полное наименование: «Роботизированный интеллектуальный технологичный ассистент».</w:t>
      </w:r>
    </w:p>
    <w:p w:rsidR="005F5981" w:rsidRPr="00E83B0D" w:rsidRDefault="005F5981" w:rsidP="005F5981">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5F5981" w:rsidRDefault="005F5981" w:rsidP="005F5981">
      <w:pPr>
        <w:rPr>
          <w:lang w:val="ru-RU"/>
        </w:rPr>
      </w:pPr>
      <w:r w:rsidRPr="00E83B0D">
        <w:rPr>
          <w:lang w:val="ru-RU"/>
        </w:rPr>
        <w:t>Шифр проекта: G-MD2-1</w:t>
      </w:r>
      <w:r>
        <w:rPr>
          <w:lang w:val="ru-RU"/>
        </w:rPr>
        <w:t>.</w:t>
      </w:r>
    </w:p>
    <w:p w:rsidR="005F5981" w:rsidRDefault="005F5981" w:rsidP="005F5981">
      <w:pPr>
        <w:pStyle w:val="25"/>
        <w:tabs>
          <w:tab w:val="clear" w:pos="2559"/>
          <w:tab w:val="num" w:pos="4117"/>
        </w:tabs>
        <w:ind w:left="431" w:hanging="431"/>
        <w:rPr>
          <w:lang w:val="ru-RU"/>
        </w:rPr>
      </w:pPr>
      <w:bookmarkStart w:id="20" w:name="_Toc100058949"/>
      <w:bookmarkStart w:id="21" w:name="_Toc100060383"/>
      <w:r>
        <w:rPr>
          <w:lang w:val="ru-RU"/>
        </w:rPr>
        <w:t>Область применения системы</w:t>
      </w:r>
      <w:bookmarkEnd w:id="20"/>
      <w:bookmarkEnd w:id="21"/>
    </w:p>
    <w:p w:rsidR="005F5981" w:rsidRDefault="005F5981" w:rsidP="005F5981">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5F5981" w:rsidRDefault="005F5981" w:rsidP="005F5981">
      <w:pPr>
        <w:pStyle w:val="25"/>
        <w:tabs>
          <w:tab w:val="clear" w:pos="2559"/>
          <w:tab w:val="num" w:pos="4117"/>
        </w:tabs>
        <w:ind w:left="431" w:hanging="431"/>
        <w:rPr>
          <w:lang w:val="ru-RU"/>
        </w:rPr>
      </w:pPr>
      <w:bookmarkStart w:id="22" w:name="_Toc100058950"/>
      <w:bookmarkStart w:id="23" w:name="_Toc100060384"/>
      <w:r>
        <w:rPr>
          <w:lang w:val="ru-RU"/>
        </w:rPr>
        <w:t>Состав системы</w:t>
      </w:r>
      <w:bookmarkEnd w:id="22"/>
      <w:bookmarkEnd w:id="23"/>
    </w:p>
    <w:p w:rsidR="005F5981" w:rsidRPr="00A039BB" w:rsidRDefault="005F5981" w:rsidP="005F5981">
      <w:pPr>
        <w:rPr>
          <w:lang w:val="ru-RU"/>
        </w:rPr>
      </w:pPr>
      <w:r w:rsidRPr="00A039BB">
        <w:rPr>
          <w:lang w:val="ru-RU"/>
        </w:rPr>
        <w:t xml:space="preserve">Платформа состоит из пяти модулей (см. рисунок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proofErr w:type="spellStart"/>
      <w:r w:rsidRPr="00A039BB">
        <w:rPr>
          <w:lang w:val="ru-RU"/>
        </w:rPr>
        <w:t>Рисунок</w:t>
      </w:r>
      <w:proofErr w:type="spellEnd"/>
      <w:r w:rsidRPr="00A039BB">
        <w:rPr>
          <w:lang w:val="ru-RU"/>
        </w:rPr>
        <w:t xml:space="preserve"> </w:t>
      </w:r>
      <w:r w:rsidRPr="00A039BB">
        <w:rPr>
          <w:noProof/>
          <w:lang w:val="ru-RU"/>
        </w:rPr>
        <w:t>1</w:t>
      </w:r>
      <w:r w:rsidRPr="00A039BB">
        <w:rPr>
          <w:lang w:val="ru-RU"/>
        </w:rPr>
        <w:fldChar w:fldCharType="end"/>
      </w:r>
      <w:r w:rsidRPr="00A039BB">
        <w:rPr>
          <w:lang w:val="ru-RU"/>
        </w:rPr>
        <w:t>):</w:t>
      </w:r>
    </w:p>
    <w:p w:rsidR="005F5981" w:rsidRPr="00A039BB" w:rsidRDefault="005F5981" w:rsidP="005F5981">
      <w:pPr>
        <w:numPr>
          <w:ilvl w:val="0"/>
          <w:numId w:val="34"/>
        </w:numPr>
        <w:spacing w:line="240" w:lineRule="auto"/>
        <w:rPr>
          <w:lang w:val="ru-RU"/>
        </w:rPr>
      </w:pPr>
      <w:r w:rsidRPr="00EA77CC">
        <w:rPr>
          <w:lang w:val="ru-RU"/>
        </w:rPr>
        <w:t>Атом.РИТА:</w:t>
      </w:r>
      <w:r>
        <w:rPr>
          <w:lang w:val="ru-RU"/>
        </w:rPr>
        <w:t> </w:t>
      </w:r>
      <w:r w:rsidRPr="00EA77CC">
        <w:rPr>
          <w:lang w:val="ru-RU"/>
        </w:rPr>
        <w:t>Разработчик</w:t>
      </w:r>
      <w:r>
        <w:rPr>
          <w:lang w:val="ru-RU"/>
        </w:rPr>
        <w:t xml:space="preserve"> </w:t>
      </w:r>
      <w:r w:rsidRPr="00A039BB">
        <w:rPr>
          <w:lang w:val="ru-RU"/>
        </w:rPr>
        <w:t>– модуль, предназначенный для создания, хранения, изменения и отладки программных роботов, реализованный как веб-приложение.</w:t>
      </w:r>
    </w:p>
    <w:p w:rsidR="005F5981" w:rsidRPr="00A039BB" w:rsidRDefault="005F5981" w:rsidP="005F5981">
      <w:pPr>
        <w:numPr>
          <w:ilvl w:val="0"/>
          <w:numId w:val="34"/>
        </w:numPr>
        <w:spacing w:line="240" w:lineRule="auto"/>
        <w:rPr>
          <w:lang w:val="ru-RU"/>
        </w:rPr>
      </w:pPr>
      <w:r>
        <w:rPr>
          <w:lang w:val="ru-RU"/>
        </w:rPr>
        <w:t>Атом.</w:t>
      </w:r>
      <w:r w:rsidRPr="00A039BB">
        <w:rPr>
          <w:lang w:val="ru-RU"/>
        </w:rPr>
        <w:t>РИТА</w:t>
      </w:r>
      <w:r>
        <w:rPr>
          <w:lang w:val="ru-RU"/>
        </w:rPr>
        <w:t>: </w:t>
      </w:r>
      <w:r w:rsidRPr="00A039BB">
        <w:rPr>
          <w:lang w:val="ru-RU"/>
        </w:rPr>
        <w:t>Сотрудник</w:t>
      </w:r>
      <w:r>
        <w:rPr>
          <w:lang w:val="ru-RU"/>
        </w:rPr>
        <w:t xml:space="preserve"> </w:t>
      </w:r>
      <w:r w:rsidRPr="00A039BB">
        <w:rPr>
          <w:lang w:val="ru-RU"/>
        </w:rPr>
        <w:t>– модуль, предназначенный для выполнения программного робота, устанавливаемый на рабочую станцию.</w:t>
      </w:r>
    </w:p>
    <w:p w:rsidR="005F5981" w:rsidRPr="00A039BB" w:rsidRDefault="005F5981" w:rsidP="005F5981">
      <w:pPr>
        <w:numPr>
          <w:ilvl w:val="0"/>
          <w:numId w:val="34"/>
        </w:numPr>
        <w:spacing w:line="240" w:lineRule="auto"/>
        <w:rPr>
          <w:lang w:val="ru-RU"/>
        </w:rPr>
      </w:pPr>
      <w:r w:rsidRPr="00EA77CC">
        <w:rPr>
          <w:lang w:val="ru-RU"/>
        </w:rPr>
        <w:t>Атом.РИТА:</w:t>
      </w:r>
      <w:r>
        <w:rPr>
          <w:lang w:val="ru-RU"/>
        </w:rPr>
        <w:t> </w:t>
      </w:r>
      <w:r w:rsidRPr="00EA77CC">
        <w:rPr>
          <w:lang w:val="ru-RU"/>
        </w:rPr>
        <w:t>Администратор</w:t>
      </w:r>
      <w:r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w:t>
      </w:r>
      <w:r w:rsidRPr="00A039BB">
        <w:rPr>
          <w:lang w:val="ru-RU"/>
        </w:rPr>
        <w:t>РИТА</w:t>
      </w:r>
      <w:r>
        <w:rPr>
          <w:lang w:val="ru-RU"/>
        </w:rPr>
        <w:t>: </w:t>
      </w:r>
      <w:r w:rsidRPr="00A039BB">
        <w:rPr>
          <w:lang w:val="ru-RU"/>
        </w:rPr>
        <w:t>Разработчик, а также мониторинга их состояния и аудита работы, реализованный как веб-приложение.</w:t>
      </w:r>
    </w:p>
    <w:p w:rsidR="005F5981" w:rsidRPr="00A039BB" w:rsidRDefault="005F5981" w:rsidP="005F5981">
      <w:pPr>
        <w:numPr>
          <w:ilvl w:val="0"/>
          <w:numId w:val="34"/>
        </w:numPr>
        <w:spacing w:line="240" w:lineRule="auto"/>
        <w:rPr>
          <w:lang w:val="ru-RU"/>
        </w:rPr>
      </w:pPr>
      <w:r w:rsidRPr="00EA77CC">
        <w:rPr>
          <w:lang w:val="ru-RU"/>
        </w:rPr>
        <w:t>Атом.РИТА:</w:t>
      </w:r>
      <w:r>
        <w:rPr>
          <w:lang w:val="ru-RU"/>
        </w:rPr>
        <w:t> </w:t>
      </w:r>
      <w:r w:rsidRPr="00EA77CC">
        <w:rPr>
          <w:lang w:val="ru-RU"/>
        </w:rPr>
        <w:t>Классификатор</w:t>
      </w:r>
      <w:r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5F5981" w:rsidRDefault="005F5981" w:rsidP="005F5981">
      <w:pPr>
        <w:numPr>
          <w:ilvl w:val="0"/>
          <w:numId w:val="34"/>
        </w:numPr>
        <w:spacing w:line="240" w:lineRule="auto"/>
        <w:rPr>
          <w:lang w:val="ru-RU"/>
        </w:rPr>
      </w:pPr>
      <w:r>
        <w:rPr>
          <w:lang w:val="ru-RU"/>
        </w:rPr>
        <w:t>Атом.</w:t>
      </w:r>
      <w:r w:rsidRPr="00A039BB">
        <w:rPr>
          <w:lang w:val="ru-RU"/>
        </w:rPr>
        <w:t>РИТА</w:t>
      </w:r>
      <w:r>
        <w:rPr>
          <w:lang w:val="ru-RU"/>
        </w:rPr>
        <w:t>: </w:t>
      </w:r>
      <w:r w:rsidRPr="00A039BB">
        <w:rPr>
          <w:lang w:val="ru-RU"/>
        </w:rPr>
        <w:t>Голос – модуль, предназначенный для распознавания речи и ее перевода в текст, а также синтеза речи на основании заданного текста.</w:t>
      </w:r>
    </w:p>
    <w:p w:rsidR="008F0A92" w:rsidRPr="00A039BB" w:rsidRDefault="008F0A92" w:rsidP="008F0A92">
      <w:pPr>
        <w:rPr>
          <w:lang w:val="ru-RU"/>
        </w:rPr>
      </w:pPr>
      <w:r>
        <w:rPr>
          <w:lang w:val="ru-RU"/>
        </w:rPr>
        <w:t xml:space="preserve">Настоящий документ описывает модуль </w:t>
      </w:r>
      <w:r w:rsidR="005F5981">
        <w:rPr>
          <w:lang w:val="ru-RU"/>
        </w:rPr>
        <w:t>Атом.РИТА: Разработчик</w:t>
      </w:r>
      <w:r>
        <w:rPr>
          <w:lang w:val="ru-RU"/>
        </w:rPr>
        <w:t>.</w:t>
      </w:r>
    </w:p>
    <w:bookmarkStart w:id="24" w:name="_GoBack"/>
    <w:p w:rsidR="00A039BB" w:rsidRPr="00A039BB" w:rsidRDefault="005F5981"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9.25pt;height:282pt" o:ole="">
            <v:imagedata r:id="rId14" o:title=""/>
          </v:shape>
          <o:OLEObject Type="Embed" ProgID="Visio.Drawing.11" ShapeID="_x0000_i1027" DrawAspect="Content" ObjectID="_1710679973" r:id="rId15"/>
        </w:object>
      </w:r>
      <w:bookmarkEnd w:id="24"/>
    </w:p>
    <w:p w:rsidR="00A039BB" w:rsidRPr="00A039BB" w:rsidRDefault="00A039BB" w:rsidP="00A039BB">
      <w:pPr>
        <w:jc w:val="center"/>
        <w:rPr>
          <w:lang w:val="ru-RU"/>
        </w:rPr>
      </w:pPr>
      <w:bookmarkStart w:id="25"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5"/>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5F5981">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5F5981">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5F5981">
        <w:rPr>
          <w:lang w:val="ru-RU"/>
        </w:rPr>
        <w:t>Атом.РИТА: Разработчик</w:t>
      </w:r>
      <w:r w:rsidRPr="00A039BB">
        <w:rPr>
          <w:lang w:val="ru-RU"/>
        </w:rPr>
        <w:t xml:space="preserve"> (ручной запуск) или модуля </w:t>
      </w:r>
      <w:r w:rsidR="005F5981">
        <w:rPr>
          <w:lang w:val="ru-RU"/>
        </w:rPr>
        <w:t>Атом.РИТА: Администратор</w:t>
      </w:r>
      <w:r w:rsidRPr="00A039BB">
        <w:rPr>
          <w:lang w:val="ru-RU"/>
        </w:rPr>
        <w:t xml:space="preserve"> (запуск автоматический или ручной). Функции модуля </w:t>
      </w:r>
      <w:r w:rsidR="005F5981">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5F5981">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5F5981">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E42503" w:rsidP="000B24E7">
      <w:pPr>
        <w:pStyle w:val="12"/>
        <w:rPr>
          <w:lang w:val="ru-RU"/>
        </w:rPr>
      </w:pPr>
      <w:bookmarkStart w:id="26" w:name="_Toc100060385"/>
      <w:r>
        <w:rPr>
          <w:lang w:val="ru-RU"/>
        </w:rPr>
        <w:lastRenderedPageBreak/>
        <w:t xml:space="preserve">Модуль </w:t>
      </w:r>
      <w:r w:rsidR="005F5981">
        <w:rPr>
          <w:lang w:val="ru-RU"/>
        </w:rPr>
        <w:t>Атом.РИТА: Разработчик</w:t>
      </w:r>
      <w:r>
        <w:rPr>
          <w:lang w:val="ru-RU"/>
        </w:rPr>
        <w:t xml:space="preserve">, </w:t>
      </w:r>
      <w:r w:rsidR="000B24E7">
        <w:rPr>
          <w:lang w:val="ru-RU"/>
        </w:rPr>
        <w:t>о</w:t>
      </w:r>
      <w:r w:rsidR="000B24E7" w:rsidRPr="000B24E7">
        <w:rPr>
          <w:lang w:val="ru-RU"/>
        </w:rPr>
        <w:t>писание функциональных характеристик</w:t>
      </w:r>
      <w:bookmarkEnd w:id="26"/>
    </w:p>
    <w:p w:rsidR="009B0FE2" w:rsidRDefault="007F20FD" w:rsidP="009B0FE2">
      <w:pPr>
        <w:pStyle w:val="25"/>
        <w:tabs>
          <w:tab w:val="num" w:pos="1425"/>
        </w:tabs>
        <w:ind w:left="431" w:hanging="431"/>
        <w:rPr>
          <w:lang w:val="ru-RU"/>
        </w:rPr>
      </w:pPr>
      <w:bookmarkStart w:id="27" w:name="_Toc100060386"/>
      <w:r>
        <w:rPr>
          <w:lang w:val="ru-RU"/>
        </w:rPr>
        <w:t>Ф</w:t>
      </w:r>
      <w:r w:rsidR="009B0FE2">
        <w:rPr>
          <w:lang w:val="ru-RU"/>
        </w:rPr>
        <w:t>ункциональные возможности</w:t>
      </w:r>
      <w:bookmarkEnd w:id="27"/>
    </w:p>
    <w:p w:rsidR="000B24E7" w:rsidRDefault="0053124E" w:rsidP="00BB178F">
      <w:pPr>
        <w:rPr>
          <w:lang w:val="ru-RU"/>
        </w:rPr>
      </w:pPr>
      <w:r>
        <w:rPr>
          <w:lang w:val="ru-RU"/>
        </w:rPr>
        <w:t>М</w:t>
      </w:r>
      <w:r w:rsidRPr="00BB178F">
        <w:rPr>
          <w:lang w:val="ru-RU"/>
        </w:rPr>
        <w:t>одул</w:t>
      </w:r>
      <w:r>
        <w:rPr>
          <w:lang w:val="ru-RU"/>
        </w:rPr>
        <w:t>ь</w:t>
      </w:r>
      <w:r w:rsidRPr="00BB178F">
        <w:rPr>
          <w:lang w:val="ru-RU"/>
        </w:rPr>
        <w:t xml:space="preserve"> </w:t>
      </w:r>
      <w:r w:rsidR="005F5981">
        <w:rPr>
          <w:lang w:val="ru-RU"/>
        </w:rPr>
        <w:t>Атом.РИТА: Разработчик</w:t>
      </w:r>
      <w:r w:rsidRPr="00BB178F">
        <w:rPr>
          <w:lang w:val="ru-RU"/>
        </w:rPr>
        <w:t xml:space="preserve"> </w:t>
      </w:r>
      <w:r w:rsidR="000B24E7" w:rsidRPr="000B24E7">
        <w:rPr>
          <w:lang w:val="ru-RU"/>
        </w:rPr>
        <w:t>обеспечивает следующие функциональные возможности для</w:t>
      </w:r>
      <w:r>
        <w:rPr>
          <w:lang w:val="ru-RU"/>
        </w:rPr>
        <w:t xml:space="preserve"> пользователей</w:t>
      </w:r>
      <w:r w:rsidR="000B24E7" w:rsidRPr="000B24E7">
        <w:rPr>
          <w:lang w:val="ru-RU"/>
        </w:rPr>
        <w:t>:</w:t>
      </w:r>
    </w:p>
    <w:p w:rsidR="00BB178F" w:rsidRPr="00BB178F" w:rsidRDefault="00BB178F" w:rsidP="002A73E0">
      <w:pPr>
        <w:pStyle w:val="aff3"/>
        <w:numPr>
          <w:ilvl w:val="0"/>
          <w:numId w:val="37"/>
        </w:numPr>
        <w:spacing w:before="0"/>
        <w:ind w:hanging="357"/>
        <w:rPr>
          <w:lang w:val="ru-RU"/>
        </w:rPr>
      </w:pPr>
      <w:r w:rsidRPr="00BB178F">
        <w:rPr>
          <w:lang w:val="ru-RU"/>
        </w:rPr>
        <w:t xml:space="preserve">Работа с проектами – создание новых проектов и открытие, изменение </w:t>
      </w:r>
      <w:r w:rsidR="00766C0F" w:rsidRPr="00BB178F">
        <w:rPr>
          <w:lang w:val="ru-RU"/>
        </w:rPr>
        <w:t>проектов,</w:t>
      </w:r>
      <w:r w:rsidRPr="00BB178F">
        <w:rPr>
          <w:lang w:val="ru-RU"/>
        </w:rPr>
        <w:t xml:space="preserve"> созданных ранее </w:t>
      </w:r>
      <w:r>
        <w:rPr>
          <w:lang w:val="ru-RU"/>
        </w:rPr>
        <w:t>на</w:t>
      </w:r>
      <w:r w:rsidRPr="00BB178F">
        <w:rPr>
          <w:lang w:val="ru-RU"/>
        </w:rPr>
        <w:t xml:space="preserve"> данной </w:t>
      </w:r>
      <w:r>
        <w:rPr>
          <w:lang w:val="ru-RU"/>
        </w:rPr>
        <w:t>Платформе</w:t>
      </w:r>
      <w:r w:rsidRPr="00BB178F">
        <w:rPr>
          <w:lang w:val="ru-RU"/>
        </w:rPr>
        <w:t>.</w:t>
      </w:r>
    </w:p>
    <w:p w:rsidR="00BB178F" w:rsidRPr="00BB178F" w:rsidRDefault="00BB178F" w:rsidP="002A73E0">
      <w:pPr>
        <w:pStyle w:val="aff3"/>
        <w:numPr>
          <w:ilvl w:val="0"/>
          <w:numId w:val="37"/>
        </w:numPr>
        <w:spacing w:before="0"/>
        <w:ind w:hanging="357"/>
        <w:rPr>
          <w:lang w:val="ru-RU"/>
        </w:rPr>
      </w:pPr>
      <w:r w:rsidRPr="00BB178F">
        <w:rPr>
          <w:lang w:val="ru-RU"/>
        </w:rPr>
        <w:t>Работа с алгоритмом робота – создание и изменение алгоритма робота (последовательности шагов выполнения), работа с активностями алгоритма (настройка, выявление ошибок, их обработка и др</w:t>
      </w:r>
      <w:r w:rsidR="00F2095B">
        <w:rPr>
          <w:lang w:val="ru-RU"/>
        </w:rPr>
        <w:t>.</w:t>
      </w:r>
      <w:r w:rsidRPr="00BB178F">
        <w:rPr>
          <w:lang w:val="ru-RU"/>
        </w:rPr>
        <w:t>), переменными и аргументами.</w:t>
      </w:r>
    </w:p>
    <w:p w:rsidR="00BB178F" w:rsidRPr="00BB178F" w:rsidRDefault="00BB178F" w:rsidP="002A73E0">
      <w:pPr>
        <w:pStyle w:val="aff3"/>
        <w:numPr>
          <w:ilvl w:val="0"/>
          <w:numId w:val="37"/>
        </w:numPr>
        <w:spacing w:before="0"/>
        <w:ind w:hanging="357"/>
        <w:rPr>
          <w:lang w:val="ru-RU"/>
        </w:rPr>
      </w:pPr>
      <w:r w:rsidRPr="00BB178F">
        <w:rPr>
          <w:lang w:val="ru-RU"/>
        </w:rPr>
        <w:t xml:space="preserve">Отладка алгоритма робота и </w:t>
      </w:r>
      <w:proofErr w:type="spellStart"/>
      <w:r w:rsidRPr="00BB178F">
        <w:rPr>
          <w:lang w:val="ru-RU"/>
        </w:rPr>
        <w:t>логирование</w:t>
      </w:r>
      <w:proofErr w:type="spellEnd"/>
      <w:r w:rsidRPr="00BB178F">
        <w:rPr>
          <w:lang w:val="ru-RU"/>
        </w:rPr>
        <w:t xml:space="preserve"> – тестирование работы робота путем запуска его с начала или с выбранного шага. Должно производится автоматическое </w:t>
      </w:r>
      <w:proofErr w:type="spellStart"/>
      <w:r w:rsidRPr="00BB178F">
        <w:rPr>
          <w:lang w:val="ru-RU"/>
        </w:rPr>
        <w:t>логирование</w:t>
      </w:r>
      <w:proofErr w:type="spellEnd"/>
      <w:r w:rsidRPr="00BB178F">
        <w:rPr>
          <w:lang w:val="ru-RU"/>
        </w:rPr>
        <w:t xml:space="preserve"> выполнения алгоритма робота, отображаемое пользователю Студии разработки.</w:t>
      </w:r>
    </w:p>
    <w:p w:rsidR="00BB178F" w:rsidRPr="00BB178F" w:rsidRDefault="00BB178F" w:rsidP="002A73E0">
      <w:pPr>
        <w:pStyle w:val="aff3"/>
        <w:numPr>
          <w:ilvl w:val="0"/>
          <w:numId w:val="37"/>
        </w:numPr>
        <w:spacing w:before="0"/>
        <w:ind w:hanging="357"/>
        <w:rPr>
          <w:lang w:val="ru-RU"/>
        </w:rPr>
      </w:pPr>
      <w:r w:rsidRPr="00BB178F">
        <w:rPr>
          <w:lang w:val="ru-RU"/>
        </w:rPr>
        <w:t>Встроенные активности</w:t>
      </w:r>
      <w:r w:rsidR="007F20FD">
        <w:rPr>
          <w:lang w:val="ru-RU"/>
        </w:rPr>
        <w:t xml:space="preserve"> </w:t>
      </w:r>
      <w:r w:rsidRPr="00BB178F">
        <w:rPr>
          <w:lang w:val="ru-RU"/>
        </w:rPr>
        <w:t>– набор встроенных активностей для разработки алгоритма робота, включающий наиболее востребованные активности (отправка письма, работа в браузере, работа с файлами и т.д.).</w:t>
      </w:r>
    </w:p>
    <w:p w:rsidR="00BB178F" w:rsidRPr="00BB178F" w:rsidRDefault="00BB178F" w:rsidP="002A73E0">
      <w:pPr>
        <w:pStyle w:val="aff3"/>
        <w:numPr>
          <w:ilvl w:val="0"/>
          <w:numId w:val="37"/>
        </w:numPr>
        <w:spacing w:before="0"/>
        <w:ind w:hanging="357"/>
        <w:rPr>
          <w:lang w:val="ru-RU"/>
        </w:rPr>
      </w:pPr>
      <w:r w:rsidRPr="00BB178F">
        <w:rPr>
          <w:lang w:val="ru-RU"/>
        </w:rPr>
        <w:t xml:space="preserve">Создание сниппетов и использование в студии – возможность сохранить разработанный алгоритм робота и заданные переменные проекта в виде сниппета (фрагмента) для дальнейшего использования в разрабатываемых роботах. </w:t>
      </w:r>
    </w:p>
    <w:p w:rsidR="00BB178F" w:rsidRPr="00BB178F" w:rsidRDefault="00BB178F" w:rsidP="002A73E0">
      <w:pPr>
        <w:pStyle w:val="aff3"/>
        <w:numPr>
          <w:ilvl w:val="0"/>
          <w:numId w:val="37"/>
        </w:numPr>
        <w:spacing w:before="0"/>
        <w:ind w:hanging="357"/>
        <w:rPr>
          <w:lang w:val="ru-RU"/>
        </w:rPr>
      </w:pPr>
      <w:r w:rsidRPr="00BB178F">
        <w:rPr>
          <w:lang w:val="ru-RU"/>
        </w:rPr>
        <w:t>Инспектор UI-элементов – возможность получения кода селекторов интерфейса (устанавливаемых на АРМ приложений, веб-приложений, открытых в браузере, и т.д.) для их использования в активностях алгоритма.</w:t>
      </w:r>
    </w:p>
    <w:p w:rsidR="00FF00D4" w:rsidRDefault="009B0FE2" w:rsidP="006905BD">
      <w:pPr>
        <w:pStyle w:val="25"/>
        <w:tabs>
          <w:tab w:val="num" w:pos="1425"/>
        </w:tabs>
        <w:ind w:left="431" w:hanging="431"/>
        <w:rPr>
          <w:lang w:val="ru-RU"/>
        </w:rPr>
      </w:pPr>
      <w:bookmarkStart w:id="28" w:name="_Toc100060387"/>
      <w:r>
        <w:rPr>
          <w:lang w:val="ru-RU"/>
        </w:rPr>
        <w:t>Функ</w:t>
      </w:r>
      <w:r w:rsidR="00B612B8">
        <w:rPr>
          <w:lang w:val="ru-RU"/>
        </w:rPr>
        <w:t>циональные роли пользователей</w:t>
      </w:r>
      <w:bookmarkEnd w:id="28"/>
    </w:p>
    <w:p w:rsidR="009B0FE2" w:rsidRDefault="009B0FE2" w:rsidP="009B0FE2">
      <w:pPr>
        <w:rPr>
          <w:lang w:val="ru-RU"/>
        </w:rPr>
      </w:pPr>
      <w:r>
        <w:rPr>
          <w:lang w:val="ru-RU"/>
        </w:rPr>
        <w:t>Всем Пользователям</w:t>
      </w:r>
      <w:r w:rsidRPr="00A6523A">
        <w:rPr>
          <w:lang w:val="ru-RU"/>
        </w:rPr>
        <w:t xml:space="preserve"> </w:t>
      </w:r>
      <w:r>
        <w:rPr>
          <w:lang w:val="ru-RU"/>
        </w:rPr>
        <w:t>модуля</w:t>
      </w:r>
      <w:r w:rsidRPr="00A6523A">
        <w:rPr>
          <w:lang w:val="ru-RU"/>
        </w:rPr>
        <w:t xml:space="preserve"> </w:t>
      </w:r>
      <w:r>
        <w:rPr>
          <w:lang w:val="ru-RU"/>
        </w:rPr>
        <w:t>присвоены</w:t>
      </w:r>
      <w:r w:rsidRPr="00A6523A">
        <w:rPr>
          <w:lang w:val="ru-RU"/>
        </w:rPr>
        <w:t xml:space="preserve"> рол</w:t>
      </w:r>
      <w:r>
        <w:rPr>
          <w:lang w:val="ru-RU"/>
        </w:rPr>
        <w:t>и</w:t>
      </w:r>
      <w:r w:rsidRPr="00A6523A">
        <w:rPr>
          <w:lang w:val="ru-RU"/>
        </w:rPr>
        <w:t xml:space="preserve"> </w:t>
      </w:r>
      <w:r>
        <w:rPr>
          <w:lang w:val="ru-RU"/>
        </w:rPr>
        <w:t xml:space="preserve">с соответствующими полномочиями. Пользователи с разными ролями имеют разный доступ для совершения операций. </w:t>
      </w:r>
    </w:p>
    <w:p w:rsidR="009B0FE2" w:rsidRPr="00E910E9" w:rsidRDefault="009B0FE2" w:rsidP="009B0FE2">
      <w:pPr>
        <w:rPr>
          <w:lang w:val="ru-RU"/>
        </w:rPr>
      </w:pPr>
      <w:r>
        <w:rPr>
          <w:lang w:val="ru-RU"/>
        </w:rPr>
        <w:t>П</w:t>
      </w:r>
      <w:r w:rsidRPr="00A6523A">
        <w:rPr>
          <w:lang w:val="ru-RU"/>
        </w:rPr>
        <w:t>ользователь может</w:t>
      </w:r>
      <w:r>
        <w:rPr>
          <w:lang w:val="ru-RU"/>
        </w:rPr>
        <w:t xml:space="preserve"> иметь одну или несколько ролей.</w:t>
      </w:r>
    </w:p>
    <w:p w:rsidR="009B0FE2" w:rsidRDefault="009B0FE2" w:rsidP="009B0FE2">
      <w:pPr>
        <w:keepNext/>
        <w:rPr>
          <w:lang w:val="ru-RU"/>
        </w:rPr>
      </w:pPr>
      <w:r w:rsidRPr="00D91A32">
        <w:rPr>
          <w:lang w:val="ru-RU"/>
        </w:rPr>
        <w:t>Руководитель разработки</w:t>
      </w:r>
      <w:r>
        <w:rPr>
          <w:lang w:val="ru-RU"/>
        </w:rPr>
        <w:t>:</w:t>
      </w:r>
    </w:p>
    <w:p w:rsidR="009B0FE2" w:rsidRPr="001801C4" w:rsidRDefault="009B0FE2" w:rsidP="002A73E0">
      <w:pPr>
        <w:pStyle w:val="aff3"/>
        <w:numPr>
          <w:ilvl w:val="0"/>
          <w:numId w:val="37"/>
        </w:numPr>
        <w:spacing w:before="0"/>
        <w:ind w:hanging="357"/>
        <w:rPr>
          <w:lang w:val="ru-RU"/>
        </w:rPr>
      </w:pPr>
      <w:r>
        <w:rPr>
          <w:lang w:val="ru-RU"/>
        </w:rPr>
        <w:t>м</w:t>
      </w:r>
      <w:r w:rsidRPr="001801C4">
        <w:rPr>
          <w:lang w:val="ru-RU"/>
        </w:rPr>
        <w:t>ожет создавать новые проекты (робот</w:t>
      </w:r>
      <w:r>
        <w:rPr>
          <w:lang w:val="ru-RU"/>
        </w:rPr>
        <w:t>ов</w:t>
      </w:r>
      <w:r w:rsidRPr="001801C4">
        <w:rPr>
          <w:lang w:val="ru-RU"/>
        </w:rPr>
        <w:t>) и сниппеты (переи</w:t>
      </w:r>
      <w:r>
        <w:rPr>
          <w:lang w:val="ru-RU"/>
        </w:rPr>
        <w:t>спользуемые фрагменты роботов);</w:t>
      </w:r>
    </w:p>
    <w:p w:rsidR="009B0FE2" w:rsidRPr="001801C4" w:rsidRDefault="009B0FE2" w:rsidP="002A73E0">
      <w:pPr>
        <w:pStyle w:val="aff3"/>
        <w:numPr>
          <w:ilvl w:val="0"/>
          <w:numId w:val="37"/>
        </w:numPr>
        <w:spacing w:before="0"/>
        <w:ind w:hanging="357"/>
        <w:rPr>
          <w:lang w:val="ru-RU"/>
        </w:rPr>
      </w:pPr>
      <w:r>
        <w:rPr>
          <w:lang w:val="ru-RU"/>
        </w:rPr>
        <w:t>м</w:t>
      </w:r>
      <w:r w:rsidRPr="001801C4">
        <w:rPr>
          <w:lang w:val="ru-RU"/>
        </w:rPr>
        <w:t>ожет просматривать, изменять и удалять любые проекты</w:t>
      </w:r>
      <w:r>
        <w:rPr>
          <w:lang w:val="ru-RU"/>
        </w:rPr>
        <w:t>,</w:t>
      </w:r>
      <w:r w:rsidRPr="001801C4">
        <w:rPr>
          <w:lang w:val="ru-RU"/>
        </w:rPr>
        <w:t xml:space="preserve"> </w:t>
      </w:r>
      <w:r>
        <w:rPr>
          <w:lang w:val="ru-RU"/>
        </w:rPr>
        <w:t>хранящиеся в модуле;</w:t>
      </w:r>
    </w:p>
    <w:p w:rsidR="009B0FE2" w:rsidRPr="001801C4" w:rsidRDefault="009B0FE2" w:rsidP="002A73E0">
      <w:pPr>
        <w:pStyle w:val="aff3"/>
        <w:numPr>
          <w:ilvl w:val="0"/>
          <w:numId w:val="37"/>
        </w:numPr>
        <w:spacing w:before="0"/>
        <w:ind w:hanging="357"/>
        <w:rPr>
          <w:lang w:val="ru-RU"/>
        </w:rPr>
      </w:pPr>
      <w:r>
        <w:rPr>
          <w:lang w:val="ru-RU"/>
        </w:rPr>
        <w:t>м</w:t>
      </w:r>
      <w:r w:rsidRPr="001801C4">
        <w:rPr>
          <w:lang w:val="ru-RU"/>
        </w:rPr>
        <w:t>ожет просматривать, изм</w:t>
      </w:r>
      <w:r>
        <w:rPr>
          <w:lang w:val="ru-RU"/>
        </w:rPr>
        <w:t>енять и удалять любые сниппеты,</w:t>
      </w:r>
      <w:r w:rsidRPr="00F74486">
        <w:rPr>
          <w:lang w:val="ru-RU"/>
        </w:rPr>
        <w:t xml:space="preserve"> </w:t>
      </w:r>
      <w:r>
        <w:rPr>
          <w:lang w:val="ru-RU"/>
        </w:rPr>
        <w:t>хранящиеся в модуле;</w:t>
      </w:r>
    </w:p>
    <w:p w:rsidR="009B0FE2" w:rsidRDefault="009B0FE2" w:rsidP="002A73E0">
      <w:pPr>
        <w:pStyle w:val="aff3"/>
        <w:numPr>
          <w:ilvl w:val="0"/>
          <w:numId w:val="37"/>
        </w:numPr>
        <w:spacing w:before="0"/>
        <w:ind w:hanging="357"/>
        <w:rPr>
          <w:lang w:val="ru-RU"/>
        </w:rPr>
      </w:pPr>
      <w:r>
        <w:rPr>
          <w:lang w:val="ru-RU"/>
        </w:rPr>
        <w:lastRenderedPageBreak/>
        <w:t>м</w:t>
      </w:r>
      <w:r w:rsidRPr="001801C4">
        <w:rPr>
          <w:lang w:val="ru-RU"/>
        </w:rPr>
        <w:t>ожет управлять правами для всех проектов: выдавать право на работу с проектом разработчикам поименно и забирать право на проект (даже у автора проекта).</w:t>
      </w:r>
    </w:p>
    <w:p w:rsidR="009B0FE2" w:rsidRDefault="009B0FE2" w:rsidP="009B0FE2">
      <w:pPr>
        <w:keepNext/>
        <w:rPr>
          <w:lang w:val="ru-RU"/>
        </w:rPr>
      </w:pPr>
      <w:r w:rsidRPr="00D91A32">
        <w:rPr>
          <w:lang w:val="ru-RU"/>
        </w:rPr>
        <w:t>Разработчик</w:t>
      </w:r>
      <w:r>
        <w:rPr>
          <w:lang w:val="ru-RU"/>
        </w:rPr>
        <w:t>:</w:t>
      </w:r>
    </w:p>
    <w:p w:rsidR="009B0FE2" w:rsidRPr="001801C4" w:rsidRDefault="009B0FE2" w:rsidP="002A73E0">
      <w:pPr>
        <w:pStyle w:val="aff3"/>
        <w:numPr>
          <w:ilvl w:val="0"/>
          <w:numId w:val="37"/>
        </w:numPr>
        <w:spacing w:before="0"/>
        <w:ind w:hanging="357"/>
        <w:rPr>
          <w:lang w:val="ru-RU"/>
        </w:rPr>
      </w:pPr>
      <w:r>
        <w:rPr>
          <w:lang w:val="ru-RU"/>
        </w:rPr>
        <w:t>м</w:t>
      </w:r>
      <w:r w:rsidRPr="001801C4">
        <w:rPr>
          <w:lang w:val="ru-RU"/>
        </w:rPr>
        <w:t>ожет создавать новые проекты (роботы) и сниппеты (переиспользуемые фрагменты роботов)</w:t>
      </w:r>
      <w:r>
        <w:rPr>
          <w:lang w:val="ru-RU"/>
        </w:rPr>
        <w:t>;</w:t>
      </w:r>
    </w:p>
    <w:p w:rsidR="009B0FE2" w:rsidRPr="001801C4" w:rsidRDefault="009B0FE2" w:rsidP="002A73E0">
      <w:pPr>
        <w:pStyle w:val="aff3"/>
        <w:numPr>
          <w:ilvl w:val="0"/>
          <w:numId w:val="37"/>
        </w:numPr>
        <w:spacing w:before="0"/>
        <w:ind w:hanging="357"/>
        <w:rPr>
          <w:lang w:val="ru-RU"/>
        </w:rPr>
      </w:pPr>
      <w:r>
        <w:rPr>
          <w:lang w:val="ru-RU"/>
        </w:rPr>
        <w:t>м</w:t>
      </w:r>
      <w:r w:rsidRPr="001801C4">
        <w:rPr>
          <w:lang w:val="ru-RU"/>
        </w:rPr>
        <w:t>ожет просматривать, изменять и удалять проекты/сниппеты, на которые ему выдано право работы Руководителем разработки или Администратором</w:t>
      </w:r>
      <w:r w:rsidRPr="00BC2E61">
        <w:rPr>
          <w:lang w:val="ru-RU"/>
        </w:rPr>
        <w:t xml:space="preserve"> </w:t>
      </w:r>
      <w:r>
        <w:rPr>
          <w:lang w:val="ru-RU"/>
        </w:rPr>
        <w:t>модуля;</w:t>
      </w:r>
    </w:p>
    <w:p w:rsidR="009B0FE2" w:rsidRDefault="009B0FE2" w:rsidP="002A73E0">
      <w:pPr>
        <w:pStyle w:val="aff3"/>
        <w:numPr>
          <w:ilvl w:val="0"/>
          <w:numId w:val="37"/>
        </w:numPr>
        <w:spacing w:before="0"/>
        <w:ind w:hanging="357"/>
        <w:rPr>
          <w:lang w:val="ru-RU"/>
        </w:rPr>
      </w:pPr>
      <w:r>
        <w:rPr>
          <w:lang w:val="ru-RU"/>
        </w:rPr>
        <w:t>п</w:t>
      </w:r>
      <w:r w:rsidRPr="001801C4">
        <w:rPr>
          <w:lang w:val="ru-RU"/>
        </w:rPr>
        <w:t xml:space="preserve">о умолчанию обладает правом на работу (просмотр, изменение и удаление) с созданными им проектами/сниппетами, до того, как Руководитель разработки ил Администратор </w:t>
      </w:r>
      <w:r>
        <w:rPr>
          <w:lang w:val="ru-RU"/>
        </w:rPr>
        <w:t>модуля</w:t>
      </w:r>
      <w:r w:rsidRPr="001801C4">
        <w:rPr>
          <w:lang w:val="ru-RU"/>
        </w:rPr>
        <w:t xml:space="preserve"> не забрали данные права.</w:t>
      </w:r>
    </w:p>
    <w:p w:rsidR="009B0FE2" w:rsidRDefault="009B0FE2" w:rsidP="009B0FE2">
      <w:pPr>
        <w:keepNext/>
        <w:rPr>
          <w:lang w:val="ru-RU"/>
        </w:rPr>
      </w:pPr>
      <w:r w:rsidRPr="00D91A32">
        <w:rPr>
          <w:lang w:val="ru-RU"/>
        </w:rPr>
        <w:t xml:space="preserve">Администратор </w:t>
      </w:r>
      <w:r>
        <w:rPr>
          <w:lang w:val="ru-RU"/>
        </w:rPr>
        <w:t>модуля:</w:t>
      </w:r>
    </w:p>
    <w:p w:rsidR="009B0FE2" w:rsidRPr="00A5527E" w:rsidRDefault="009B0FE2" w:rsidP="002A73E0">
      <w:pPr>
        <w:pStyle w:val="aff3"/>
        <w:numPr>
          <w:ilvl w:val="0"/>
          <w:numId w:val="37"/>
        </w:numPr>
        <w:spacing w:before="0"/>
        <w:ind w:hanging="357"/>
        <w:rPr>
          <w:lang w:val="ru-RU"/>
        </w:rPr>
      </w:pPr>
      <w:r>
        <w:rPr>
          <w:lang w:val="ru-RU"/>
        </w:rPr>
        <w:t>о</w:t>
      </w:r>
      <w:r w:rsidRPr="00A5527E">
        <w:rPr>
          <w:lang w:val="ru-RU"/>
        </w:rPr>
        <w:t>бладает правами Руководителя разработки (создание и работа с любыми проектами/сниппетами, назначение прав пользователям на проекты/сниппеты поименно)</w:t>
      </w:r>
      <w:r>
        <w:rPr>
          <w:lang w:val="ru-RU"/>
        </w:rPr>
        <w:t>;</w:t>
      </w:r>
    </w:p>
    <w:p w:rsidR="009B0FE2" w:rsidRPr="00A5527E" w:rsidRDefault="009B0FE2" w:rsidP="002A73E0">
      <w:pPr>
        <w:pStyle w:val="aff3"/>
        <w:numPr>
          <w:ilvl w:val="0"/>
          <w:numId w:val="37"/>
        </w:numPr>
        <w:spacing w:before="0"/>
        <w:ind w:hanging="357"/>
        <w:rPr>
          <w:lang w:val="ru-RU"/>
        </w:rPr>
      </w:pPr>
      <w:r>
        <w:rPr>
          <w:lang w:val="ru-RU"/>
        </w:rPr>
        <w:t>м</w:t>
      </w:r>
      <w:r w:rsidRPr="00A5527E">
        <w:rPr>
          <w:lang w:val="ru-RU"/>
        </w:rPr>
        <w:t>ожет просматривать журнал аудита событий</w:t>
      </w:r>
      <w:r>
        <w:rPr>
          <w:lang w:val="ru-RU"/>
        </w:rPr>
        <w:t>;</w:t>
      </w:r>
    </w:p>
    <w:p w:rsidR="009B0FE2" w:rsidRPr="00A5527E" w:rsidRDefault="009B0FE2" w:rsidP="002A73E0">
      <w:pPr>
        <w:pStyle w:val="aff3"/>
        <w:numPr>
          <w:ilvl w:val="0"/>
          <w:numId w:val="37"/>
        </w:numPr>
        <w:spacing w:before="0"/>
        <w:ind w:hanging="357"/>
        <w:rPr>
          <w:lang w:val="ru-RU"/>
        </w:rPr>
      </w:pPr>
      <w:r>
        <w:rPr>
          <w:lang w:val="ru-RU"/>
        </w:rPr>
        <w:t>м</w:t>
      </w:r>
      <w:r w:rsidRPr="00A5527E">
        <w:rPr>
          <w:lang w:val="ru-RU"/>
        </w:rPr>
        <w:t>ожет просматривать список пользователей</w:t>
      </w:r>
      <w:r>
        <w:rPr>
          <w:lang w:val="ru-RU"/>
        </w:rPr>
        <w:t>.</w:t>
      </w:r>
    </w:p>
    <w:p w:rsidR="009B0FE2" w:rsidRDefault="009B0FE2" w:rsidP="009B0FE2">
      <w:pPr>
        <w:keepNext/>
        <w:rPr>
          <w:lang w:val="ru-RU"/>
        </w:rPr>
      </w:pPr>
      <w:r w:rsidRPr="00D91A32">
        <w:rPr>
          <w:lang w:val="ru-RU"/>
        </w:rPr>
        <w:t>Администратор ИБ</w:t>
      </w:r>
      <w:r>
        <w:rPr>
          <w:lang w:val="ru-RU"/>
        </w:rPr>
        <w:t>:</w:t>
      </w:r>
    </w:p>
    <w:p w:rsidR="009B0FE2" w:rsidRPr="00A5527E" w:rsidRDefault="009B0FE2" w:rsidP="002A73E0">
      <w:pPr>
        <w:pStyle w:val="aff3"/>
        <w:numPr>
          <w:ilvl w:val="0"/>
          <w:numId w:val="37"/>
        </w:numPr>
        <w:spacing w:before="0"/>
        <w:ind w:hanging="357"/>
        <w:rPr>
          <w:lang w:val="ru-RU"/>
        </w:rPr>
      </w:pPr>
      <w:r>
        <w:rPr>
          <w:lang w:val="ru-RU"/>
        </w:rPr>
        <w:t>м</w:t>
      </w:r>
      <w:r w:rsidRPr="00A5527E">
        <w:rPr>
          <w:lang w:val="ru-RU"/>
        </w:rPr>
        <w:t>ожет просматривать журнал аудита событий</w:t>
      </w:r>
      <w:r>
        <w:rPr>
          <w:lang w:val="ru-RU"/>
        </w:rPr>
        <w:t>;</w:t>
      </w:r>
    </w:p>
    <w:p w:rsidR="009B0FE2" w:rsidRPr="00A5527E" w:rsidRDefault="009B0FE2" w:rsidP="002A73E0">
      <w:pPr>
        <w:pStyle w:val="aff3"/>
        <w:numPr>
          <w:ilvl w:val="0"/>
          <w:numId w:val="37"/>
        </w:numPr>
        <w:spacing w:before="0"/>
        <w:ind w:hanging="357"/>
        <w:rPr>
          <w:lang w:val="ru-RU"/>
        </w:rPr>
      </w:pPr>
      <w:r>
        <w:rPr>
          <w:lang w:val="ru-RU"/>
        </w:rPr>
        <w:t>м</w:t>
      </w:r>
      <w:r w:rsidRPr="00A5527E">
        <w:rPr>
          <w:lang w:val="ru-RU"/>
        </w:rPr>
        <w:t>ожет просматривать список пользователей</w:t>
      </w:r>
      <w:r>
        <w:rPr>
          <w:lang w:val="ru-RU"/>
        </w:rPr>
        <w:t>;</w:t>
      </w:r>
    </w:p>
    <w:p w:rsidR="009B0FE2" w:rsidRDefault="009B0FE2" w:rsidP="002A73E0">
      <w:pPr>
        <w:pStyle w:val="aff3"/>
        <w:numPr>
          <w:ilvl w:val="0"/>
          <w:numId w:val="37"/>
        </w:numPr>
        <w:spacing w:before="0"/>
        <w:ind w:hanging="357"/>
        <w:rPr>
          <w:lang w:val="ru-RU"/>
        </w:rPr>
      </w:pPr>
      <w:r w:rsidRPr="00A5527E">
        <w:rPr>
          <w:lang w:val="ru-RU"/>
        </w:rPr>
        <w:t xml:space="preserve">может добавлять новых пользователей, изменять </w:t>
      </w:r>
      <w:r>
        <w:rPr>
          <w:lang w:val="ru-RU"/>
        </w:rPr>
        <w:t>П</w:t>
      </w:r>
      <w:r w:rsidRPr="00A5527E">
        <w:rPr>
          <w:lang w:val="ru-RU"/>
        </w:rPr>
        <w:t xml:space="preserve">ользователям роли, блокировать/разблокировать </w:t>
      </w:r>
      <w:r>
        <w:rPr>
          <w:lang w:val="ru-RU"/>
        </w:rPr>
        <w:t>П</w:t>
      </w:r>
      <w:r w:rsidRPr="00A5527E">
        <w:rPr>
          <w:lang w:val="ru-RU"/>
        </w:rPr>
        <w:t>ользователей</w:t>
      </w:r>
    </w:p>
    <w:p w:rsidR="009B0FE2" w:rsidRDefault="009B0FE2" w:rsidP="009B0FE2">
      <w:pPr>
        <w:keepNext/>
        <w:rPr>
          <w:lang w:val="ru-RU"/>
        </w:rPr>
      </w:pPr>
      <w:r w:rsidRPr="00F74486">
        <w:rPr>
          <w:lang w:val="ru-RU"/>
        </w:rPr>
        <w:t>Администратор приложения</w:t>
      </w:r>
      <w:r>
        <w:rPr>
          <w:lang w:val="ru-RU"/>
        </w:rPr>
        <w:t>:</w:t>
      </w:r>
    </w:p>
    <w:p w:rsidR="009B0FE2" w:rsidRPr="00F74486" w:rsidRDefault="009B0FE2" w:rsidP="002A73E0">
      <w:pPr>
        <w:pStyle w:val="aff3"/>
        <w:numPr>
          <w:ilvl w:val="0"/>
          <w:numId w:val="37"/>
        </w:numPr>
        <w:spacing w:before="0"/>
        <w:ind w:hanging="357"/>
        <w:rPr>
          <w:lang w:val="ru-RU"/>
        </w:rPr>
      </w:pPr>
      <w:r>
        <w:rPr>
          <w:lang w:val="ru-RU"/>
        </w:rPr>
        <w:t>м</w:t>
      </w:r>
      <w:r w:rsidRPr="00F74486">
        <w:rPr>
          <w:lang w:val="ru-RU"/>
        </w:rPr>
        <w:t>ожет настраивать параметры приложения (служебные учетные записи, адреса серверов, порты и други</w:t>
      </w:r>
      <w:r>
        <w:rPr>
          <w:lang w:val="ru-RU"/>
        </w:rPr>
        <w:t>е</w:t>
      </w:r>
      <w:r w:rsidRPr="00F74486">
        <w:rPr>
          <w:lang w:val="ru-RU"/>
        </w:rPr>
        <w:t>)</w:t>
      </w:r>
      <w:r>
        <w:rPr>
          <w:lang w:val="ru-RU"/>
        </w:rPr>
        <w:t>;</w:t>
      </w:r>
    </w:p>
    <w:p w:rsidR="009B0FE2" w:rsidRDefault="009B0FE2" w:rsidP="002A73E0">
      <w:pPr>
        <w:pStyle w:val="aff3"/>
        <w:numPr>
          <w:ilvl w:val="0"/>
          <w:numId w:val="37"/>
        </w:numPr>
        <w:spacing w:before="0"/>
        <w:ind w:hanging="357"/>
        <w:rPr>
          <w:lang w:val="ru-RU"/>
        </w:rPr>
      </w:pPr>
      <w:r>
        <w:rPr>
          <w:lang w:val="ru-RU"/>
        </w:rPr>
        <w:t>о</w:t>
      </w:r>
      <w:r w:rsidRPr="00F74486">
        <w:rPr>
          <w:lang w:val="ru-RU"/>
        </w:rPr>
        <w:t>блада</w:t>
      </w:r>
      <w:r>
        <w:rPr>
          <w:lang w:val="ru-RU"/>
        </w:rPr>
        <w:t>ет</w:t>
      </w:r>
      <w:r w:rsidRPr="00F74486">
        <w:rPr>
          <w:lang w:val="ru-RU"/>
        </w:rPr>
        <w:t xml:space="preserve"> знаниями о внутренних именах (идентификаторах) параметров, их возможных значениях и влиянии на работу </w:t>
      </w:r>
      <w:r>
        <w:rPr>
          <w:lang w:val="ru-RU"/>
        </w:rPr>
        <w:t>Платформы.</w:t>
      </w:r>
    </w:p>
    <w:p w:rsidR="009B0FE2" w:rsidRPr="000D2C48" w:rsidRDefault="009B0FE2" w:rsidP="009B0FE2">
      <w:pPr>
        <w:keepNext/>
        <w:rPr>
          <w:lang w:val="ru-RU"/>
        </w:rPr>
      </w:pPr>
      <w:r w:rsidRPr="000D2C48">
        <w:rPr>
          <w:lang w:val="ru-RU"/>
        </w:rPr>
        <w:t>Редактор контента</w:t>
      </w:r>
    </w:p>
    <w:p w:rsidR="009B0FE2" w:rsidRPr="00F74486" w:rsidRDefault="009B0FE2" w:rsidP="002A73E0">
      <w:pPr>
        <w:pStyle w:val="aff3"/>
        <w:numPr>
          <w:ilvl w:val="0"/>
          <w:numId w:val="37"/>
        </w:numPr>
        <w:spacing w:before="0"/>
        <w:ind w:hanging="357"/>
        <w:rPr>
          <w:lang w:val="ru-RU"/>
        </w:rPr>
      </w:pPr>
      <w:r w:rsidRPr="00F74486">
        <w:rPr>
          <w:lang w:val="ru-RU"/>
        </w:rPr>
        <w:t xml:space="preserve">Может создавать, изменять и удалять страницы справочной информации и информации о релизах </w:t>
      </w:r>
      <w:r>
        <w:rPr>
          <w:lang w:val="ru-RU"/>
        </w:rPr>
        <w:t>модуля.</w:t>
      </w:r>
    </w:p>
    <w:p w:rsidR="009014E1" w:rsidRDefault="00255672" w:rsidP="00CF05F3">
      <w:pPr>
        <w:pStyle w:val="25"/>
        <w:tabs>
          <w:tab w:val="num" w:pos="1425"/>
        </w:tabs>
        <w:ind w:left="431" w:hanging="431"/>
        <w:rPr>
          <w:lang w:val="ru-RU"/>
        </w:rPr>
      </w:pPr>
      <w:bookmarkStart w:id="29" w:name="_Toc100060388"/>
      <w:r>
        <w:rPr>
          <w:lang w:val="ru-RU"/>
        </w:rPr>
        <w:t>Функции модуля</w:t>
      </w:r>
      <w:bookmarkEnd w:id="29"/>
    </w:p>
    <w:p w:rsidR="007F20FD" w:rsidRDefault="007F20FD" w:rsidP="00B92F9F">
      <w:pPr>
        <w:rPr>
          <w:lang w:val="ru-RU"/>
        </w:rPr>
      </w:pPr>
      <w:r>
        <w:rPr>
          <w:lang w:val="ru-RU"/>
        </w:rPr>
        <w:t xml:space="preserve">Ниже перечислены основные функции модуля </w:t>
      </w:r>
      <w:r w:rsidR="005F5981">
        <w:rPr>
          <w:lang w:val="ru-RU"/>
        </w:rPr>
        <w:t>Атом.РИТА: Разработчик</w:t>
      </w:r>
      <w:r w:rsidR="00A6594E">
        <w:rPr>
          <w:lang w:val="ru-RU"/>
        </w:rPr>
        <w:t>:</w:t>
      </w:r>
    </w:p>
    <w:p w:rsidR="00B92F9F" w:rsidRDefault="00772CA7" w:rsidP="00A6594E">
      <w:pPr>
        <w:pStyle w:val="aff3"/>
        <w:numPr>
          <w:ilvl w:val="0"/>
          <w:numId w:val="37"/>
        </w:numPr>
        <w:spacing w:before="0"/>
        <w:ind w:hanging="357"/>
        <w:rPr>
          <w:lang w:val="ru-RU"/>
        </w:rPr>
      </w:pPr>
      <w:r>
        <w:rPr>
          <w:lang w:val="ru-RU"/>
        </w:rPr>
        <w:t>М</w:t>
      </w:r>
      <w:r w:rsidR="00B92F9F">
        <w:rPr>
          <w:lang w:val="ru-RU"/>
        </w:rPr>
        <w:t>одул</w:t>
      </w:r>
      <w:r>
        <w:rPr>
          <w:lang w:val="ru-RU"/>
        </w:rPr>
        <w:t>ь</w:t>
      </w:r>
      <w:r w:rsidR="00B92F9F">
        <w:rPr>
          <w:lang w:val="ru-RU"/>
        </w:rPr>
        <w:t xml:space="preserve"> требует авторизаци</w:t>
      </w:r>
      <w:r>
        <w:rPr>
          <w:lang w:val="ru-RU"/>
        </w:rPr>
        <w:t>и Пользователя для начала работы.</w:t>
      </w:r>
    </w:p>
    <w:p w:rsidR="00B92F9F" w:rsidRDefault="00B92F9F" w:rsidP="00A6594E">
      <w:pPr>
        <w:pStyle w:val="aff3"/>
        <w:numPr>
          <w:ilvl w:val="0"/>
          <w:numId w:val="37"/>
        </w:numPr>
        <w:spacing w:before="0"/>
        <w:ind w:hanging="357"/>
        <w:rPr>
          <w:lang w:val="ru-RU"/>
        </w:rPr>
      </w:pPr>
      <w:r w:rsidRPr="00B92F9F">
        <w:rPr>
          <w:lang w:val="ru-RU"/>
        </w:rPr>
        <w:lastRenderedPageBreak/>
        <w:t xml:space="preserve">При отсутствии действий </w:t>
      </w:r>
      <w:r w:rsidR="00C62B4B">
        <w:rPr>
          <w:lang w:val="ru-RU"/>
        </w:rPr>
        <w:t>П</w:t>
      </w:r>
      <w:r w:rsidRPr="00B92F9F">
        <w:rPr>
          <w:lang w:val="ru-RU"/>
        </w:rPr>
        <w:t xml:space="preserve">ользователя в </w:t>
      </w:r>
      <w:r>
        <w:rPr>
          <w:lang w:val="ru-RU"/>
        </w:rPr>
        <w:t>модуле</w:t>
      </w:r>
      <w:r w:rsidRPr="00B92F9F">
        <w:rPr>
          <w:lang w:val="ru-RU"/>
        </w:rPr>
        <w:t xml:space="preserve"> более 15 минут</w:t>
      </w:r>
      <w:r>
        <w:rPr>
          <w:lang w:val="ru-RU"/>
        </w:rPr>
        <w:t>,</w:t>
      </w:r>
      <w:r w:rsidRPr="00B92F9F">
        <w:rPr>
          <w:lang w:val="ru-RU"/>
        </w:rPr>
        <w:t xml:space="preserve"> сессия </w:t>
      </w:r>
      <w:r>
        <w:rPr>
          <w:lang w:val="ru-RU"/>
        </w:rPr>
        <w:t>П</w:t>
      </w:r>
      <w:r w:rsidRPr="00B92F9F">
        <w:rPr>
          <w:lang w:val="ru-RU"/>
        </w:rPr>
        <w:t>ользователя автоматически заверша</w:t>
      </w:r>
      <w:r>
        <w:rPr>
          <w:lang w:val="ru-RU"/>
        </w:rPr>
        <w:t>е</w:t>
      </w:r>
      <w:r w:rsidRPr="00B92F9F">
        <w:rPr>
          <w:lang w:val="ru-RU"/>
        </w:rPr>
        <w:t>тся и от</w:t>
      </w:r>
      <w:r>
        <w:rPr>
          <w:lang w:val="ru-RU"/>
        </w:rPr>
        <w:t>ображаться страница авторизации</w:t>
      </w:r>
      <w:r w:rsidR="00A6594E">
        <w:rPr>
          <w:lang w:val="ru-RU"/>
        </w:rPr>
        <w:t>.</w:t>
      </w:r>
    </w:p>
    <w:p w:rsidR="00B92F9F" w:rsidRDefault="00B92F9F" w:rsidP="00A6594E">
      <w:pPr>
        <w:pStyle w:val="aff3"/>
        <w:numPr>
          <w:ilvl w:val="0"/>
          <w:numId w:val="37"/>
        </w:numPr>
        <w:spacing w:before="0"/>
        <w:ind w:hanging="357"/>
        <w:rPr>
          <w:lang w:val="ru-RU"/>
        </w:rPr>
      </w:pPr>
      <w:r>
        <w:rPr>
          <w:lang w:val="ru-RU"/>
        </w:rPr>
        <w:t xml:space="preserve">При создании нового проекта, текущий </w:t>
      </w:r>
      <w:r w:rsidR="00C62B4B">
        <w:rPr>
          <w:lang w:val="ru-RU"/>
        </w:rPr>
        <w:t>П</w:t>
      </w:r>
      <w:r>
        <w:rPr>
          <w:lang w:val="ru-RU"/>
        </w:rPr>
        <w:t>ользователь становится его автором</w:t>
      </w:r>
      <w:r w:rsidR="00C62B4B">
        <w:rPr>
          <w:lang w:val="ru-RU"/>
        </w:rPr>
        <w:t xml:space="preserve"> (получает право доступа к проекту)</w:t>
      </w:r>
      <w:r w:rsidR="00A6594E">
        <w:rPr>
          <w:lang w:val="ru-RU"/>
        </w:rPr>
        <w:t>.</w:t>
      </w:r>
    </w:p>
    <w:p w:rsidR="00B92F9F" w:rsidRPr="0089715B" w:rsidRDefault="00C62B4B" w:rsidP="00A6594E">
      <w:pPr>
        <w:pStyle w:val="aff3"/>
        <w:numPr>
          <w:ilvl w:val="0"/>
          <w:numId w:val="37"/>
        </w:numPr>
        <w:spacing w:before="0"/>
        <w:ind w:hanging="357"/>
        <w:rPr>
          <w:lang w:val="ru-RU"/>
        </w:rPr>
      </w:pPr>
      <w:r>
        <w:rPr>
          <w:lang w:val="ru-RU"/>
        </w:rPr>
        <w:t xml:space="preserve">Пользователь может открыть проект, созданный ранее </w:t>
      </w:r>
      <w:r w:rsidR="0089715B">
        <w:rPr>
          <w:lang w:val="ru-RU"/>
        </w:rPr>
        <w:t xml:space="preserve">в модуле </w:t>
      </w:r>
      <w:r w:rsidR="005F5981">
        <w:rPr>
          <w:lang w:val="ru-RU"/>
        </w:rPr>
        <w:t>Атом.РИТА: Разработчик</w:t>
      </w:r>
      <w:r w:rsidR="0089715B" w:rsidRPr="0089715B">
        <w:rPr>
          <w:lang w:val="ru-RU"/>
        </w:rPr>
        <w:t>, если он обладает правами доступа к нему</w:t>
      </w:r>
      <w:r w:rsidR="00A6594E">
        <w:rPr>
          <w:lang w:val="ru-RU"/>
        </w:rPr>
        <w:t>.</w:t>
      </w:r>
    </w:p>
    <w:p w:rsidR="0089715B" w:rsidRDefault="0089715B" w:rsidP="00A6594E">
      <w:pPr>
        <w:pStyle w:val="aff3"/>
        <w:numPr>
          <w:ilvl w:val="0"/>
          <w:numId w:val="37"/>
        </w:numPr>
        <w:spacing w:before="0"/>
        <w:ind w:hanging="357"/>
        <w:rPr>
          <w:lang w:val="ru-RU"/>
        </w:rPr>
      </w:pPr>
      <w:r>
        <w:rPr>
          <w:lang w:val="ru-RU"/>
        </w:rPr>
        <w:t>П</w:t>
      </w:r>
      <w:r w:rsidRPr="0089715B">
        <w:rPr>
          <w:lang w:val="ru-RU"/>
        </w:rPr>
        <w:t>ользовател</w:t>
      </w:r>
      <w:r>
        <w:rPr>
          <w:lang w:val="ru-RU"/>
        </w:rPr>
        <w:t>ь</w:t>
      </w:r>
      <w:r w:rsidRPr="0089715B">
        <w:rPr>
          <w:lang w:val="ru-RU"/>
        </w:rPr>
        <w:t xml:space="preserve"> </w:t>
      </w:r>
      <w:r>
        <w:rPr>
          <w:lang w:val="ru-RU"/>
        </w:rPr>
        <w:t>имеет</w:t>
      </w:r>
      <w:r w:rsidRPr="0089715B">
        <w:rPr>
          <w:lang w:val="ru-RU"/>
        </w:rPr>
        <w:t xml:space="preserve"> возможность сохранить открытый проект в любой момент работы с ним, за исключением периодов работы алгоритма робота (запуск, отладка) или анализа алгоритма в этом проекте</w:t>
      </w:r>
      <w:r w:rsidR="00A6594E">
        <w:rPr>
          <w:lang w:val="ru-RU"/>
        </w:rPr>
        <w:t>.</w:t>
      </w:r>
    </w:p>
    <w:p w:rsidR="00B92F9F" w:rsidRDefault="0089715B" w:rsidP="00A6594E">
      <w:pPr>
        <w:pStyle w:val="aff3"/>
        <w:numPr>
          <w:ilvl w:val="0"/>
          <w:numId w:val="37"/>
        </w:numPr>
        <w:spacing w:before="0"/>
        <w:ind w:hanging="357"/>
        <w:rPr>
          <w:lang w:val="ru-RU"/>
        </w:rPr>
      </w:pPr>
      <w:r>
        <w:rPr>
          <w:lang w:val="ru-RU"/>
        </w:rPr>
        <w:t xml:space="preserve">Модуль позволяет сохранять проект в автоматическом режиме, с настраиваемым периодом </w:t>
      </w:r>
      <w:proofErr w:type="spellStart"/>
      <w:r>
        <w:rPr>
          <w:lang w:val="ru-RU"/>
        </w:rPr>
        <w:t>автосохранения</w:t>
      </w:r>
      <w:proofErr w:type="spellEnd"/>
      <w:r w:rsidR="00A6594E">
        <w:rPr>
          <w:lang w:val="ru-RU"/>
        </w:rPr>
        <w:t>.</w:t>
      </w:r>
    </w:p>
    <w:p w:rsidR="0089715B" w:rsidRPr="0089715B" w:rsidRDefault="0089715B" w:rsidP="00A6594E">
      <w:pPr>
        <w:pStyle w:val="aff3"/>
        <w:numPr>
          <w:ilvl w:val="0"/>
          <w:numId w:val="37"/>
        </w:numPr>
        <w:spacing w:before="0"/>
        <w:ind w:hanging="357"/>
        <w:rPr>
          <w:lang w:val="ru-RU"/>
        </w:rPr>
      </w:pPr>
      <w:r>
        <w:rPr>
          <w:lang w:val="ru-RU"/>
        </w:rPr>
        <w:t>П</w:t>
      </w:r>
      <w:r w:rsidRPr="0089715B">
        <w:rPr>
          <w:lang w:val="ru-RU"/>
        </w:rPr>
        <w:t>ользовател</w:t>
      </w:r>
      <w:r>
        <w:rPr>
          <w:lang w:val="ru-RU"/>
        </w:rPr>
        <w:t>ь</w:t>
      </w:r>
      <w:r w:rsidRPr="0089715B">
        <w:rPr>
          <w:lang w:val="ru-RU"/>
        </w:rPr>
        <w:t xml:space="preserve"> </w:t>
      </w:r>
      <w:r>
        <w:rPr>
          <w:lang w:val="ru-RU"/>
        </w:rPr>
        <w:t>может</w:t>
      </w:r>
      <w:r w:rsidRPr="0089715B">
        <w:rPr>
          <w:lang w:val="ru-RU"/>
        </w:rPr>
        <w:t xml:space="preserve"> сохранить открытый проект как новый файл проекта с указанием </w:t>
      </w:r>
      <w:r w:rsidR="005403E7">
        <w:rPr>
          <w:lang w:val="ru-RU"/>
        </w:rPr>
        <w:t xml:space="preserve">нового </w:t>
      </w:r>
      <w:r w:rsidRPr="0089715B">
        <w:rPr>
          <w:lang w:val="ru-RU"/>
        </w:rPr>
        <w:t>имени, описания и месторасположения</w:t>
      </w:r>
      <w:r w:rsidR="00A6594E">
        <w:rPr>
          <w:lang w:val="ru-RU"/>
        </w:rPr>
        <w:t>.</w:t>
      </w:r>
    </w:p>
    <w:p w:rsidR="0089715B" w:rsidRDefault="005403E7" w:rsidP="00A6594E">
      <w:pPr>
        <w:pStyle w:val="aff3"/>
        <w:numPr>
          <w:ilvl w:val="0"/>
          <w:numId w:val="37"/>
        </w:numPr>
        <w:spacing w:before="0"/>
        <w:ind w:hanging="357"/>
        <w:rPr>
          <w:lang w:val="ru-RU"/>
        </w:rPr>
      </w:pPr>
      <w:r>
        <w:rPr>
          <w:lang w:val="ru-RU"/>
        </w:rPr>
        <w:t>При закрытии проекта проводится проверка несохраненных изменений и в случае необходимости Пользователю выводится сообщение о несохраненных изменениях</w:t>
      </w:r>
      <w:r w:rsidR="00A6594E">
        <w:rPr>
          <w:lang w:val="ru-RU"/>
        </w:rPr>
        <w:t>.</w:t>
      </w:r>
    </w:p>
    <w:p w:rsidR="001076A8" w:rsidRPr="001076A8" w:rsidRDefault="001076A8" w:rsidP="00A6594E">
      <w:pPr>
        <w:pStyle w:val="aff3"/>
        <w:numPr>
          <w:ilvl w:val="0"/>
          <w:numId w:val="37"/>
        </w:numPr>
        <w:spacing w:before="0"/>
        <w:ind w:hanging="357"/>
        <w:rPr>
          <w:lang w:val="ru-RU"/>
        </w:rPr>
      </w:pPr>
      <w:r w:rsidRPr="001076A8">
        <w:rPr>
          <w:lang w:val="ru-RU"/>
        </w:rPr>
        <w:t xml:space="preserve">В рабочем </w:t>
      </w:r>
      <w:r>
        <w:rPr>
          <w:lang w:val="ru-RU"/>
        </w:rPr>
        <w:t>пространстве открытого проекта П</w:t>
      </w:r>
      <w:r w:rsidRPr="001076A8">
        <w:rPr>
          <w:lang w:val="ru-RU"/>
        </w:rPr>
        <w:t>ользовател</w:t>
      </w:r>
      <w:r>
        <w:rPr>
          <w:lang w:val="ru-RU"/>
        </w:rPr>
        <w:t>ь</w:t>
      </w:r>
      <w:r w:rsidRPr="001076A8">
        <w:rPr>
          <w:lang w:val="ru-RU"/>
        </w:rPr>
        <w:t xml:space="preserve"> </w:t>
      </w:r>
      <w:r>
        <w:rPr>
          <w:lang w:val="ru-RU"/>
        </w:rPr>
        <w:t>может</w:t>
      </w:r>
      <w:r w:rsidRPr="001076A8">
        <w:rPr>
          <w:lang w:val="ru-RU"/>
        </w:rPr>
        <w:t xml:space="preserve"> создавать и изменять алгоритм робота с помощью:</w:t>
      </w:r>
    </w:p>
    <w:p w:rsidR="001076A8" w:rsidRPr="001076A8" w:rsidRDefault="001076A8" w:rsidP="00A6594E">
      <w:pPr>
        <w:pStyle w:val="aff3"/>
        <w:numPr>
          <w:ilvl w:val="0"/>
          <w:numId w:val="39"/>
        </w:numPr>
        <w:spacing w:before="0"/>
        <w:ind w:left="1985"/>
        <w:rPr>
          <w:lang w:val="ru-RU"/>
        </w:rPr>
      </w:pPr>
      <w:r w:rsidRPr="001076A8">
        <w:rPr>
          <w:lang w:val="ru-RU"/>
        </w:rPr>
        <w:t xml:space="preserve">добавления активностей из списка </w:t>
      </w:r>
      <w:r w:rsidR="00F3522E">
        <w:rPr>
          <w:lang w:val="ru-RU"/>
        </w:rPr>
        <w:t xml:space="preserve">встроенных </w:t>
      </w:r>
      <w:r w:rsidRPr="001076A8">
        <w:rPr>
          <w:lang w:val="ru-RU"/>
        </w:rPr>
        <w:t>активностей;</w:t>
      </w:r>
    </w:p>
    <w:p w:rsidR="001076A8" w:rsidRPr="001076A8" w:rsidRDefault="001076A8" w:rsidP="00A6594E">
      <w:pPr>
        <w:pStyle w:val="aff3"/>
        <w:numPr>
          <w:ilvl w:val="0"/>
          <w:numId w:val="39"/>
        </w:numPr>
        <w:spacing w:before="0"/>
        <w:ind w:left="1985"/>
        <w:rPr>
          <w:lang w:val="ru-RU"/>
        </w:rPr>
      </w:pPr>
      <w:r w:rsidRPr="001076A8">
        <w:rPr>
          <w:lang w:val="ru-RU"/>
        </w:rPr>
        <w:t>удаления активностей из алгоритма;</w:t>
      </w:r>
    </w:p>
    <w:p w:rsidR="001076A8" w:rsidRPr="001076A8" w:rsidRDefault="001076A8" w:rsidP="00A6594E">
      <w:pPr>
        <w:pStyle w:val="aff3"/>
        <w:numPr>
          <w:ilvl w:val="0"/>
          <w:numId w:val="39"/>
        </w:numPr>
        <w:spacing w:before="0"/>
        <w:ind w:left="1985"/>
        <w:rPr>
          <w:lang w:val="ru-RU"/>
        </w:rPr>
      </w:pPr>
      <w:r w:rsidRPr="001076A8">
        <w:rPr>
          <w:lang w:val="ru-RU"/>
        </w:rPr>
        <w:t>настройки свойств добавленных активностей (в том числе отключая их);</w:t>
      </w:r>
    </w:p>
    <w:p w:rsidR="001076A8" w:rsidRPr="001076A8" w:rsidRDefault="001076A8" w:rsidP="00A6594E">
      <w:pPr>
        <w:pStyle w:val="aff3"/>
        <w:numPr>
          <w:ilvl w:val="0"/>
          <w:numId w:val="39"/>
        </w:numPr>
        <w:spacing w:before="0"/>
        <w:ind w:left="1985"/>
        <w:rPr>
          <w:lang w:val="ru-RU"/>
        </w:rPr>
      </w:pPr>
      <w:r w:rsidRPr="001076A8">
        <w:rPr>
          <w:lang w:val="ru-RU"/>
        </w:rPr>
        <w:t>изменения расположения (порядка следования) активностей относительно друг друга;</w:t>
      </w:r>
    </w:p>
    <w:p w:rsidR="001076A8" w:rsidRPr="001076A8" w:rsidRDefault="001076A8" w:rsidP="00A6594E">
      <w:pPr>
        <w:pStyle w:val="aff3"/>
        <w:numPr>
          <w:ilvl w:val="0"/>
          <w:numId w:val="39"/>
        </w:numPr>
        <w:spacing w:before="0"/>
        <w:ind w:left="1985"/>
        <w:rPr>
          <w:lang w:val="ru-RU"/>
        </w:rPr>
      </w:pPr>
      <w:r w:rsidRPr="001076A8">
        <w:rPr>
          <w:lang w:val="ru-RU"/>
        </w:rPr>
        <w:t>добавления переменных и аргументов, используемых в активностях алгоритма.</w:t>
      </w:r>
    </w:p>
    <w:p w:rsidR="005403E7" w:rsidRDefault="00F3522E" w:rsidP="00A6594E">
      <w:pPr>
        <w:pStyle w:val="aff3"/>
        <w:numPr>
          <w:ilvl w:val="0"/>
          <w:numId w:val="37"/>
        </w:numPr>
        <w:spacing w:before="0"/>
        <w:ind w:hanging="357"/>
        <w:rPr>
          <w:lang w:val="ru-RU"/>
        </w:rPr>
      </w:pPr>
      <w:r>
        <w:rPr>
          <w:lang w:val="ru-RU"/>
        </w:rPr>
        <w:t>П</w:t>
      </w:r>
      <w:r w:rsidRPr="0089715B">
        <w:rPr>
          <w:lang w:val="ru-RU"/>
        </w:rPr>
        <w:t>ользовател</w:t>
      </w:r>
      <w:r>
        <w:rPr>
          <w:lang w:val="ru-RU"/>
        </w:rPr>
        <w:t>ь</w:t>
      </w:r>
      <w:r w:rsidRPr="0089715B">
        <w:rPr>
          <w:lang w:val="ru-RU"/>
        </w:rPr>
        <w:t xml:space="preserve"> </w:t>
      </w:r>
      <w:r>
        <w:rPr>
          <w:lang w:val="ru-RU"/>
        </w:rPr>
        <w:t>может</w:t>
      </w:r>
      <w:r w:rsidRPr="0089715B">
        <w:rPr>
          <w:lang w:val="ru-RU"/>
        </w:rPr>
        <w:t xml:space="preserve"> сохранить</w:t>
      </w:r>
      <w:r>
        <w:rPr>
          <w:lang w:val="ru-RU"/>
        </w:rPr>
        <w:t xml:space="preserve"> алгоритм как сниппет</w:t>
      </w:r>
      <w:r w:rsidR="00A6594E">
        <w:rPr>
          <w:lang w:val="ru-RU"/>
        </w:rPr>
        <w:t>.</w:t>
      </w:r>
    </w:p>
    <w:p w:rsidR="00F3522E" w:rsidRPr="00F3522E" w:rsidRDefault="00F3522E" w:rsidP="00A6594E">
      <w:pPr>
        <w:pStyle w:val="aff3"/>
        <w:numPr>
          <w:ilvl w:val="0"/>
          <w:numId w:val="37"/>
        </w:numPr>
        <w:spacing w:before="0"/>
        <w:ind w:hanging="357"/>
        <w:rPr>
          <w:lang w:val="ru-RU"/>
        </w:rPr>
      </w:pPr>
      <w:r w:rsidRPr="00F3522E">
        <w:rPr>
          <w:lang w:val="ru-RU"/>
        </w:rPr>
        <w:t xml:space="preserve">В интерфейсе </w:t>
      </w:r>
      <w:r>
        <w:rPr>
          <w:lang w:val="ru-RU"/>
        </w:rPr>
        <w:t>модуля</w:t>
      </w:r>
      <w:r w:rsidRPr="00F3522E">
        <w:rPr>
          <w:lang w:val="ru-RU"/>
        </w:rPr>
        <w:t xml:space="preserve"> </w:t>
      </w:r>
      <w:r>
        <w:rPr>
          <w:lang w:val="ru-RU"/>
        </w:rPr>
        <w:t>П</w:t>
      </w:r>
      <w:r w:rsidRPr="00F3522E">
        <w:rPr>
          <w:lang w:val="ru-RU"/>
        </w:rPr>
        <w:t>ользовател</w:t>
      </w:r>
      <w:r>
        <w:rPr>
          <w:lang w:val="ru-RU"/>
        </w:rPr>
        <w:t>ь</w:t>
      </w:r>
      <w:r w:rsidRPr="00F3522E">
        <w:rPr>
          <w:lang w:val="ru-RU"/>
        </w:rPr>
        <w:t xml:space="preserve"> </w:t>
      </w:r>
      <w:r>
        <w:rPr>
          <w:lang w:val="ru-RU"/>
        </w:rPr>
        <w:t>может</w:t>
      </w:r>
      <w:r w:rsidRPr="00F3522E">
        <w:rPr>
          <w:lang w:val="ru-RU"/>
        </w:rPr>
        <w:t xml:space="preserve"> просмотреть список доступных </w:t>
      </w:r>
      <w:r>
        <w:rPr>
          <w:lang w:val="ru-RU"/>
        </w:rPr>
        <w:t>а</w:t>
      </w:r>
      <w:r w:rsidRPr="00F3522E">
        <w:rPr>
          <w:lang w:val="ru-RU"/>
        </w:rPr>
        <w:t xml:space="preserve">гентов, установленных на серверах и АРМ данного пользователя, и подключиться к </w:t>
      </w:r>
      <w:r>
        <w:rPr>
          <w:lang w:val="ru-RU"/>
        </w:rPr>
        <w:t>выбранному агенту</w:t>
      </w:r>
      <w:r w:rsidRPr="00F3522E">
        <w:rPr>
          <w:lang w:val="ru-RU"/>
        </w:rPr>
        <w:t xml:space="preserve"> для исполнения алгоритма при последующих запусках робота </w:t>
      </w:r>
      <w:r>
        <w:rPr>
          <w:lang w:val="ru-RU"/>
        </w:rPr>
        <w:t xml:space="preserve">из модуля </w:t>
      </w:r>
      <w:r w:rsidR="005F5981">
        <w:rPr>
          <w:lang w:val="ru-RU"/>
        </w:rPr>
        <w:t>Атом.РИТА: Разработчик</w:t>
      </w:r>
      <w:r w:rsidR="00A6594E">
        <w:rPr>
          <w:lang w:val="ru-RU"/>
        </w:rPr>
        <w:t>.</w:t>
      </w:r>
    </w:p>
    <w:p w:rsidR="005403E7" w:rsidRDefault="00F3522E" w:rsidP="00A6594E">
      <w:pPr>
        <w:pStyle w:val="aff3"/>
        <w:numPr>
          <w:ilvl w:val="0"/>
          <w:numId w:val="37"/>
        </w:numPr>
        <w:spacing w:before="0"/>
        <w:ind w:hanging="357"/>
        <w:rPr>
          <w:lang w:val="ru-RU"/>
        </w:rPr>
      </w:pPr>
      <w:r>
        <w:rPr>
          <w:lang w:val="ru-RU"/>
        </w:rPr>
        <w:t>П</w:t>
      </w:r>
      <w:r w:rsidRPr="00F3522E">
        <w:rPr>
          <w:lang w:val="ru-RU"/>
        </w:rPr>
        <w:t>ользовател</w:t>
      </w:r>
      <w:r>
        <w:rPr>
          <w:lang w:val="ru-RU"/>
        </w:rPr>
        <w:t>ь</w:t>
      </w:r>
      <w:r w:rsidRPr="00F3522E">
        <w:rPr>
          <w:lang w:val="ru-RU"/>
        </w:rPr>
        <w:t xml:space="preserve"> </w:t>
      </w:r>
      <w:r>
        <w:rPr>
          <w:lang w:val="ru-RU"/>
        </w:rPr>
        <w:t>может</w:t>
      </w:r>
      <w:r w:rsidRPr="00F3522E">
        <w:rPr>
          <w:lang w:val="ru-RU"/>
        </w:rPr>
        <w:t xml:space="preserve"> посмотреть краткий </w:t>
      </w:r>
      <w:r>
        <w:rPr>
          <w:lang w:val="ru-RU"/>
        </w:rPr>
        <w:t xml:space="preserve">и </w:t>
      </w:r>
      <w:r w:rsidR="00791BC9">
        <w:rPr>
          <w:lang w:val="ru-RU"/>
        </w:rPr>
        <w:t xml:space="preserve">подробный </w:t>
      </w:r>
      <w:r w:rsidRPr="00F3522E">
        <w:rPr>
          <w:lang w:val="ru-RU"/>
        </w:rPr>
        <w:t xml:space="preserve">лог выполнения робота в интерфейсе </w:t>
      </w:r>
      <w:r>
        <w:rPr>
          <w:lang w:val="ru-RU"/>
        </w:rPr>
        <w:t>модуля</w:t>
      </w:r>
      <w:r w:rsidR="00A6594E">
        <w:rPr>
          <w:lang w:val="ru-RU"/>
        </w:rPr>
        <w:t>.</w:t>
      </w:r>
    </w:p>
    <w:p w:rsidR="00F3522E" w:rsidRDefault="00791BC9" w:rsidP="00A6594E">
      <w:pPr>
        <w:pStyle w:val="aff3"/>
        <w:numPr>
          <w:ilvl w:val="0"/>
          <w:numId w:val="37"/>
        </w:numPr>
        <w:spacing w:before="0"/>
        <w:ind w:hanging="357"/>
        <w:rPr>
          <w:lang w:val="ru-RU"/>
        </w:rPr>
      </w:pPr>
      <w:r w:rsidRPr="00791BC9">
        <w:rPr>
          <w:lang w:val="ru-RU"/>
        </w:rPr>
        <w:t xml:space="preserve">Все логи выполнений роботов </w:t>
      </w:r>
      <w:r>
        <w:rPr>
          <w:lang w:val="ru-RU"/>
        </w:rPr>
        <w:t xml:space="preserve">также </w:t>
      </w:r>
      <w:r w:rsidRPr="00791BC9">
        <w:rPr>
          <w:lang w:val="ru-RU"/>
        </w:rPr>
        <w:t xml:space="preserve">записываться в текстовые файлы на АРМ с </w:t>
      </w:r>
      <w:r>
        <w:rPr>
          <w:lang w:val="ru-RU"/>
        </w:rPr>
        <w:t>а</w:t>
      </w:r>
      <w:r w:rsidRPr="00791BC9">
        <w:rPr>
          <w:lang w:val="ru-RU"/>
        </w:rPr>
        <w:t>г</w:t>
      </w:r>
      <w:r>
        <w:rPr>
          <w:lang w:val="ru-RU"/>
        </w:rPr>
        <w:t>ентом, исполнившим их</w:t>
      </w:r>
      <w:r w:rsidRPr="00791BC9">
        <w:rPr>
          <w:lang w:val="ru-RU"/>
        </w:rPr>
        <w:t xml:space="preserve">. У </w:t>
      </w:r>
      <w:r>
        <w:rPr>
          <w:lang w:val="ru-RU"/>
        </w:rPr>
        <w:t>П</w:t>
      </w:r>
      <w:r w:rsidRPr="00791BC9">
        <w:rPr>
          <w:lang w:val="ru-RU"/>
        </w:rPr>
        <w:t xml:space="preserve">ользователя </w:t>
      </w:r>
      <w:r>
        <w:rPr>
          <w:lang w:val="ru-RU"/>
        </w:rPr>
        <w:t>есть</w:t>
      </w:r>
      <w:r w:rsidRPr="00791BC9">
        <w:rPr>
          <w:lang w:val="ru-RU"/>
        </w:rPr>
        <w:t xml:space="preserve"> возможность открыть месторасположение файла логов (перейти к нему) из интерфейса </w:t>
      </w:r>
      <w:r w:rsidR="002A73E0">
        <w:rPr>
          <w:lang w:val="ru-RU"/>
        </w:rPr>
        <w:t xml:space="preserve">модуля </w:t>
      </w:r>
      <w:r w:rsidR="005F5981">
        <w:rPr>
          <w:lang w:val="ru-RU"/>
        </w:rPr>
        <w:t>Атом.РИТА: Разработчик</w:t>
      </w:r>
      <w:r w:rsidR="00A6594E">
        <w:rPr>
          <w:lang w:val="ru-RU"/>
        </w:rPr>
        <w:t>.</w:t>
      </w:r>
    </w:p>
    <w:p w:rsidR="00F3522E" w:rsidRPr="002A73E0" w:rsidRDefault="002A73E0" w:rsidP="00A6594E">
      <w:pPr>
        <w:pStyle w:val="aff3"/>
        <w:numPr>
          <w:ilvl w:val="0"/>
          <w:numId w:val="37"/>
        </w:numPr>
        <w:spacing w:before="0"/>
        <w:ind w:hanging="357"/>
        <w:rPr>
          <w:lang w:val="ru-RU"/>
        </w:rPr>
      </w:pPr>
      <w:r>
        <w:rPr>
          <w:lang w:val="ru-RU"/>
        </w:rPr>
        <w:t xml:space="preserve">Пользователь может </w:t>
      </w:r>
      <w:r w:rsidRPr="002A73E0">
        <w:rPr>
          <w:lang w:val="ru-RU"/>
        </w:rPr>
        <w:t xml:space="preserve">для любой активности </w:t>
      </w:r>
      <w:r>
        <w:rPr>
          <w:lang w:val="ru-RU"/>
        </w:rPr>
        <w:t xml:space="preserve">установить/снять </w:t>
      </w:r>
      <w:r w:rsidRPr="002A73E0">
        <w:rPr>
          <w:lang w:val="ru-RU"/>
        </w:rPr>
        <w:t xml:space="preserve">точку останова </w:t>
      </w:r>
      <w:r>
        <w:rPr>
          <w:lang w:val="ru-RU"/>
        </w:rPr>
        <w:t>обеспечивающую</w:t>
      </w:r>
      <w:r w:rsidRPr="002A73E0">
        <w:rPr>
          <w:lang w:val="ru-RU"/>
        </w:rPr>
        <w:t xml:space="preserve"> прерывани</w:t>
      </w:r>
      <w:r>
        <w:rPr>
          <w:lang w:val="ru-RU"/>
        </w:rPr>
        <w:t>е</w:t>
      </w:r>
      <w:r w:rsidRPr="002A73E0">
        <w:rPr>
          <w:lang w:val="ru-RU"/>
        </w:rPr>
        <w:t xml:space="preserve"> выполнения робота в процессе отладки</w:t>
      </w:r>
      <w:r w:rsidR="00A6594E">
        <w:rPr>
          <w:lang w:val="ru-RU"/>
        </w:rPr>
        <w:t>.</w:t>
      </w:r>
    </w:p>
    <w:p w:rsidR="00F3522E" w:rsidRDefault="00BC5CE3" w:rsidP="00A6594E">
      <w:pPr>
        <w:pStyle w:val="aff3"/>
        <w:numPr>
          <w:ilvl w:val="0"/>
          <w:numId w:val="37"/>
        </w:numPr>
        <w:spacing w:before="0"/>
        <w:ind w:hanging="357"/>
        <w:rPr>
          <w:lang w:val="ru-RU"/>
        </w:rPr>
      </w:pPr>
      <w:r>
        <w:rPr>
          <w:lang w:val="ru-RU"/>
        </w:rPr>
        <w:lastRenderedPageBreak/>
        <w:t>П</w:t>
      </w:r>
      <w:r w:rsidRPr="00BC5CE3">
        <w:rPr>
          <w:lang w:val="ru-RU"/>
        </w:rPr>
        <w:t>ользовател</w:t>
      </w:r>
      <w:r>
        <w:rPr>
          <w:lang w:val="ru-RU"/>
        </w:rPr>
        <w:t>ь</w:t>
      </w:r>
      <w:r w:rsidRPr="00BC5CE3">
        <w:rPr>
          <w:lang w:val="ru-RU"/>
        </w:rPr>
        <w:t xml:space="preserve"> </w:t>
      </w:r>
      <w:r>
        <w:rPr>
          <w:lang w:val="ru-RU"/>
        </w:rPr>
        <w:t>может</w:t>
      </w:r>
      <w:r w:rsidRPr="00BC5CE3">
        <w:rPr>
          <w:lang w:val="ru-RU"/>
        </w:rPr>
        <w:t xml:space="preserve"> получить данные </w:t>
      </w:r>
      <w:r>
        <w:rPr>
          <w:lang w:val="ru-RU"/>
        </w:rPr>
        <w:t xml:space="preserve">используемого активностью </w:t>
      </w:r>
      <w:r w:rsidRPr="00BC5CE3">
        <w:rPr>
          <w:lang w:val="ru-RU"/>
        </w:rPr>
        <w:t xml:space="preserve">селектора элемента интерфейса </w:t>
      </w:r>
      <w:proofErr w:type="spellStart"/>
      <w:r w:rsidRPr="00BC5CE3">
        <w:rPr>
          <w:lang w:val="ru-RU"/>
        </w:rPr>
        <w:t>Windows</w:t>
      </w:r>
      <w:proofErr w:type="spellEnd"/>
      <w:r w:rsidRPr="00BC5CE3">
        <w:rPr>
          <w:lang w:val="ru-RU"/>
        </w:rPr>
        <w:t xml:space="preserve"> приложения с помощью инструмента </w:t>
      </w:r>
      <w:r w:rsidR="001A53F4">
        <w:rPr>
          <w:lang w:val="ru-RU"/>
        </w:rPr>
        <w:t>«Инспектор UI-элементов»</w:t>
      </w:r>
      <w:r w:rsidR="00A6594E">
        <w:rPr>
          <w:lang w:val="ru-RU"/>
        </w:rPr>
        <w:t>.</w:t>
      </w:r>
    </w:p>
    <w:p w:rsidR="00BC5CE3" w:rsidRDefault="001A53F4" w:rsidP="00A6594E">
      <w:pPr>
        <w:pStyle w:val="aff3"/>
        <w:numPr>
          <w:ilvl w:val="0"/>
          <w:numId w:val="37"/>
        </w:numPr>
        <w:spacing w:before="0"/>
        <w:ind w:hanging="357"/>
        <w:rPr>
          <w:lang w:val="ru-RU"/>
        </w:rPr>
      </w:pPr>
      <w:r>
        <w:rPr>
          <w:lang w:val="ru-RU"/>
        </w:rPr>
        <w:t>П</w:t>
      </w:r>
      <w:r w:rsidRPr="001A53F4">
        <w:rPr>
          <w:lang w:val="ru-RU"/>
        </w:rPr>
        <w:t>ользовател</w:t>
      </w:r>
      <w:r>
        <w:rPr>
          <w:lang w:val="ru-RU"/>
        </w:rPr>
        <w:t>ь</w:t>
      </w:r>
      <w:r w:rsidRPr="001A53F4">
        <w:rPr>
          <w:lang w:val="ru-RU"/>
        </w:rPr>
        <w:t xml:space="preserve"> </w:t>
      </w:r>
      <w:r>
        <w:rPr>
          <w:lang w:val="ru-RU"/>
        </w:rPr>
        <w:t>может</w:t>
      </w:r>
      <w:r w:rsidRPr="001A53F4">
        <w:rPr>
          <w:lang w:val="ru-RU"/>
        </w:rPr>
        <w:t xml:space="preserve"> вызвать инструмент </w:t>
      </w:r>
      <w:r>
        <w:rPr>
          <w:lang w:val="ru-RU"/>
        </w:rPr>
        <w:t>«</w:t>
      </w:r>
      <w:r w:rsidRPr="001A53F4">
        <w:rPr>
          <w:lang w:val="ru-RU"/>
        </w:rPr>
        <w:t xml:space="preserve">Инспектор </w:t>
      </w:r>
      <w:r w:rsidRPr="00A6594E">
        <w:rPr>
          <w:lang w:val="ru-RU"/>
        </w:rPr>
        <w:t>UI</w:t>
      </w:r>
      <w:r w:rsidRPr="001A53F4">
        <w:rPr>
          <w:lang w:val="ru-RU"/>
        </w:rPr>
        <w:t>-элементов</w:t>
      </w:r>
      <w:r>
        <w:rPr>
          <w:lang w:val="ru-RU"/>
        </w:rPr>
        <w:t>»</w:t>
      </w:r>
      <w:r w:rsidRPr="001A53F4">
        <w:rPr>
          <w:lang w:val="ru-RU"/>
        </w:rPr>
        <w:t xml:space="preserve"> из активностей, для которых предусмотрено свойство с указанием селектора</w:t>
      </w:r>
      <w:r w:rsidR="00A6594E">
        <w:rPr>
          <w:lang w:val="ru-RU"/>
        </w:rPr>
        <w:t>.</w:t>
      </w:r>
    </w:p>
    <w:p w:rsidR="001A53F4" w:rsidRPr="001A53F4" w:rsidRDefault="001A53F4" w:rsidP="00A6594E">
      <w:pPr>
        <w:pStyle w:val="aff3"/>
        <w:numPr>
          <w:ilvl w:val="0"/>
          <w:numId w:val="37"/>
        </w:numPr>
        <w:spacing w:before="0"/>
        <w:ind w:hanging="357"/>
        <w:rPr>
          <w:lang w:val="ru-RU"/>
        </w:rPr>
      </w:pPr>
      <w:r>
        <w:rPr>
          <w:lang w:val="ru-RU"/>
        </w:rPr>
        <w:t xml:space="preserve">В модуле ведется «Журнал аудита событий» </w:t>
      </w:r>
      <w:r w:rsidR="006B0E49">
        <w:rPr>
          <w:lang w:val="ru-RU"/>
        </w:rPr>
        <w:t>в который</w:t>
      </w:r>
      <w:r>
        <w:rPr>
          <w:lang w:val="ru-RU"/>
        </w:rPr>
        <w:t xml:space="preserve"> заносятся </w:t>
      </w:r>
      <w:r w:rsidRPr="001A53F4">
        <w:rPr>
          <w:lang w:val="ru-RU"/>
        </w:rPr>
        <w:t>события при любых операциях с таблицами базы данных, а также информация об авторизации (включая попытки входа) в модуле</w:t>
      </w:r>
      <w:r w:rsidR="00A6594E">
        <w:rPr>
          <w:lang w:val="ru-RU"/>
        </w:rPr>
        <w:t>.</w:t>
      </w:r>
    </w:p>
    <w:p w:rsidR="001A53F4" w:rsidRDefault="001A53F4" w:rsidP="00A6594E">
      <w:pPr>
        <w:pStyle w:val="aff3"/>
        <w:numPr>
          <w:ilvl w:val="0"/>
          <w:numId w:val="37"/>
        </w:numPr>
        <w:spacing w:before="0"/>
        <w:ind w:hanging="357"/>
        <w:rPr>
          <w:lang w:val="ru-RU"/>
        </w:rPr>
      </w:pPr>
      <w:r>
        <w:rPr>
          <w:lang w:val="ru-RU"/>
        </w:rPr>
        <w:t>В модуле</w:t>
      </w:r>
      <w:r w:rsidRPr="001A53F4">
        <w:rPr>
          <w:lang w:val="ru-RU"/>
        </w:rPr>
        <w:t xml:space="preserve"> </w:t>
      </w:r>
      <w:r w:rsidR="00772CA7">
        <w:rPr>
          <w:lang w:val="ru-RU"/>
        </w:rPr>
        <w:t>реализована возможность</w:t>
      </w:r>
      <w:r w:rsidRPr="001A53F4">
        <w:rPr>
          <w:lang w:val="ru-RU"/>
        </w:rPr>
        <w:t xml:space="preserve"> </w:t>
      </w:r>
      <w:r w:rsidR="00772CA7">
        <w:rPr>
          <w:lang w:val="ru-RU"/>
        </w:rPr>
        <w:t xml:space="preserve">управления </w:t>
      </w:r>
      <w:r>
        <w:rPr>
          <w:lang w:val="ru-RU"/>
        </w:rPr>
        <w:t>П</w:t>
      </w:r>
      <w:r w:rsidRPr="001A53F4">
        <w:rPr>
          <w:lang w:val="ru-RU"/>
        </w:rPr>
        <w:t>ользователями (добавлени</w:t>
      </w:r>
      <w:r>
        <w:rPr>
          <w:lang w:val="ru-RU"/>
        </w:rPr>
        <w:t>е</w:t>
      </w:r>
      <w:r w:rsidRPr="001A53F4">
        <w:rPr>
          <w:lang w:val="ru-RU"/>
        </w:rPr>
        <w:t xml:space="preserve"> новых, блокировк</w:t>
      </w:r>
      <w:r>
        <w:rPr>
          <w:lang w:val="ru-RU"/>
        </w:rPr>
        <w:t>а</w:t>
      </w:r>
      <w:r w:rsidRPr="001A53F4">
        <w:rPr>
          <w:lang w:val="ru-RU"/>
        </w:rPr>
        <w:t>/разблокировк</w:t>
      </w:r>
      <w:r>
        <w:rPr>
          <w:lang w:val="ru-RU"/>
        </w:rPr>
        <w:t>а</w:t>
      </w:r>
      <w:r w:rsidRPr="001A53F4">
        <w:rPr>
          <w:lang w:val="ru-RU"/>
        </w:rPr>
        <w:t xml:space="preserve"> пользователей, назначение и изменение ролей).</w:t>
      </w:r>
    </w:p>
    <w:p w:rsidR="001A53F4" w:rsidRPr="001A53F4" w:rsidRDefault="001A53F4" w:rsidP="00B92F9F">
      <w:pPr>
        <w:rPr>
          <w:lang w:val="ru-RU"/>
        </w:rPr>
      </w:pPr>
    </w:p>
    <w:bookmarkEnd w:id="16"/>
    <w:bookmarkEnd w:id="17"/>
    <w:sectPr w:rsidR="001A53F4" w:rsidRPr="001A53F4"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7704E1">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 xml:space="preserve">Описание </w:t>
          </w:r>
          <w:r w:rsidR="007704E1">
            <w:rPr>
              <w:rFonts w:ascii="Times New Roman" w:eastAsia="Times New Roman" w:hAnsi="Times New Roman"/>
              <w:lang w:val="ru-RU"/>
            </w:rPr>
            <w:t>функциональных характеристик</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B558BD">
            <w:rPr>
              <w:rFonts w:ascii="Times New Roman" w:eastAsia="Times New Roman" w:hAnsi="Times New Roman"/>
              <w:noProof/>
            </w:rPr>
            <w:t>11</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B558BD">
            <w:rPr>
              <w:rFonts w:ascii="Times New Roman" w:eastAsia="Times New Roman" w:hAnsi="Times New Roman"/>
              <w:noProof/>
            </w:rPr>
            <w:t>11</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A039BB">
      <w:rPr>
        <w:rFonts w:ascii="Times New Roman" w:hAnsi="Times New Roman"/>
        <w:noProof/>
        <w:lang w:val="ru-RU"/>
      </w:rPr>
      <w:t>G-MD2-1 «Платформа Атом.РИТА»</w:t>
    </w:r>
    <w:r w:rsidR="007704E1">
      <w:rPr>
        <w:rFonts w:ascii="Times New Roman" w:hAnsi="Times New Roman"/>
        <w:noProof/>
        <w:lang w:val="ru-RU"/>
      </w:rPr>
      <w:t xml:space="preserve"> </w:t>
    </w:r>
    <w:r w:rsidR="007704E1" w:rsidRPr="007704E1">
      <w:rPr>
        <w:rFonts w:ascii="Times New Roman" w:hAnsi="Times New Roman"/>
        <w:noProof/>
        <w:lang w:val="ru-RU"/>
      </w:rPr>
      <w:t xml:space="preserve">Модуль </w:t>
    </w:r>
    <w:r w:rsidR="005F5981">
      <w:rPr>
        <w:rFonts w:ascii="Times New Roman" w:hAnsi="Times New Roman"/>
        <w:noProof/>
        <w:lang w:val="ru-RU"/>
      </w:rPr>
      <w:t>Атом.</w:t>
    </w:r>
    <w:r w:rsidR="007704E1" w:rsidRPr="007704E1">
      <w:rPr>
        <w:rFonts w:ascii="Times New Roman" w:hAnsi="Times New Roman"/>
        <w:noProof/>
        <w:lang w:val="ru-RU"/>
      </w:rPr>
      <w:t>РИТА</w:t>
    </w:r>
    <w:r w:rsidR="005F5981">
      <w:rPr>
        <w:rFonts w:ascii="Times New Roman" w:hAnsi="Times New Roman"/>
        <w:noProof/>
        <w:lang w:val="ru-RU"/>
      </w:rPr>
      <w:t xml:space="preserve">: </w:t>
    </w:r>
    <w:r w:rsidR="007704E1" w:rsidRPr="007704E1">
      <w:rPr>
        <w:rFonts w:ascii="Times New Roman" w:hAnsi="Times New Roman"/>
        <w:noProof/>
        <w:lang w:val="ru-RU"/>
      </w:rPr>
      <w:t>Разработчик</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8"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3"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4"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7"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8"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1"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2"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3"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4"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5"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26"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27"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15:restartNumberingAfterBreak="0">
    <w:nsid w:val="52315F62"/>
    <w:multiLevelType w:val="hybridMultilevel"/>
    <w:tmpl w:val="6CC4F472"/>
    <w:lvl w:ilvl="0" w:tplc="46F6D74A">
      <w:start w:val="1"/>
      <w:numFmt w:val="bullet"/>
      <w:pStyle w:val="MIBulitLis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0B21A3"/>
    <w:multiLevelType w:val="hybridMultilevel"/>
    <w:tmpl w:val="29FCFF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4" w15:restartNumberingAfterBreak="0">
    <w:nsid w:val="6C3B6027"/>
    <w:multiLevelType w:val="multilevel"/>
    <w:tmpl w:val="143227C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5"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36"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37"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9"/>
  </w:num>
  <w:num w:numId="3">
    <w:abstractNumId w:val="10"/>
  </w:num>
  <w:num w:numId="4">
    <w:abstractNumId w:val="37"/>
  </w:num>
  <w:num w:numId="5">
    <w:abstractNumId w:val="17"/>
  </w:num>
  <w:num w:numId="6">
    <w:abstractNumId w:val="25"/>
  </w:num>
  <w:num w:numId="7">
    <w:abstractNumId w:val="5"/>
  </w:num>
  <w:num w:numId="8">
    <w:abstractNumId w:val="31"/>
  </w:num>
  <w:num w:numId="9">
    <w:abstractNumId w:val="8"/>
  </w:num>
  <w:num w:numId="10">
    <w:abstractNumId w:val="15"/>
  </w:num>
  <w:num w:numId="11">
    <w:abstractNumId w:val="3"/>
  </w:num>
  <w:num w:numId="12">
    <w:abstractNumId w:val="23"/>
  </w:num>
  <w:num w:numId="13">
    <w:abstractNumId w:val="13"/>
  </w:num>
  <w:num w:numId="14">
    <w:abstractNumId w:val="35"/>
  </w:num>
  <w:num w:numId="15">
    <w:abstractNumId w:val="22"/>
  </w:num>
  <w:num w:numId="16">
    <w:abstractNumId w:val="33"/>
  </w:num>
  <w:num w:numId="17">
    <w:abstractNumId w:val="36"/>
  </w:num>
  <w:num w:numId="18">
    <w:abstractNumId w:val="26"/>
  </w:num>
  <w:num w:numId="19">
    <w:abstractNumId w:val="4"/>
  </w:num>
  <w:num w:numId="20">
    <w:abstractNumId w:val="2"/>
  </w:num>
  <w:num w:numId="21">
    <w:abstractNumId w:val="21"/>
  </w:num>
  <w:num w:numId="22">
    <w:abstractNumId w:val="24"/>
  </w:num>
  <w:num w:numId="23">
    <w:abstractNumId w:val="14"/>
  </w:num>
  <w:num w:numId="24">
    <w:abstractNumId w:val="6"/>
  </w:num>
  <w:num w:numId="25">
    <w:abstractNumId w:val="39"/>
  </w:num>
  <w:num w:numId="26">
    <w:abstractNumId w:val="18"/>
  </w:num>
  <w:num w:numId="27">
    <w:abstractNumId w:val="27"/>
  </w:num>
  <w:num w:numId="28">
    <w:abstractNumId w:val="19"/>
  </w:num>
  <w:num w:numId="29">
    <w:abstractNumId w:val="30"/>
  </w:num>
  <w:num w:numId="30">
    <w:abstractNumId w:val="32"/>
  </w:num>
  <w:num w:numId="31">
    <w:abstractNumId w:val="12"/>
  </w:num>
  <w:num w:numId="32">
    <w:abstractNumId w:val="7"/>
  </w:num>
  <w:num w:numId="33">
    <w:abstractNumId w:val="20"/>
  </w:num>
  <w:num w:numId="34">
    <w:abstractNumId w:val="11"/>
  </w:num>
  <w:num w:numId="35">
    <w:abstractNumId w:val="16"/>
  </w:num>
  <w:num w:numId="36">
    <w:abstractNumId w:val="0"/>
  </w:num>
  <w:num w:numId="37">
    <w:abstractNumId w:val="38"/>
  </w:num>
  <w:num w:numId="38">
    <w:abstractNumId w:val="28"/>
  </w:num>
  <w:num w:numId="39">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4E7"/>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4044"/>
    <w:rsid w:val="001045D0"/>
    <w:rsid w:val="00104E18"/>
    <w:rsid w:val="00105DFD"/>
    <w:rsid w:val="001076A8"/>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3F4"/>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55672"/>
    <w:rsid w:val="00260B74"/>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0FBF"/>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3E0"/>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C6EA8"/>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124E"/>
    <w:rsid w:val="005347A9"/>
    <w:rsid w:val="005403E7"/>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5981"/>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79C"/>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0E49"/>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C0F"/>
    <w:rsid w:val="00766F1B"/>
    <w:rsid w:val="007704E1"/>
    <w:rsid w:val="007714AD"/>
    <w:rsid w:val="00771F64"/>
    <w:rsid w:val="00772CA7"/>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1BC9"/>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20FD"/>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15B"/>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790D"/>
    <w:rsid w:val="008E7966"/>
    <w:rsid w:val="008E79B0"/>
    <w:rsid w:val="008E7C03"/>
    <w:rsid w:val="008E7DD3"/>
    <w:rsid w:val="008F092B"/>
    <w:rsid w:val="008F0937"/>
    <w:rsid w:val="008F0A92"/>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0FE2"/>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594E"/>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912"/>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8BD"/>
    <w:rsid w:val="00B55941"/>
    <w:rsid w:val="00B56AE3"/>
    <w:rsid w:val="00B574A0"/>
    <w:rsid w:val="00B60726"/>
    <w:rsid w:val="00B612B8"/>
    <w:rsid w:val="00B6256E"/>
    <w:rsid w:val="00B64C65"/>
    <w:rsid w:val="00B679F8"/>
    <w:rsid w:val="00B7082D"/>
    <w:rsid w:val="00B70D00"/>
    <w:rsid w:val="00B712F0"/>
    <w:rsid w:val="00B71851"/>
    <w:rsid w:val="00B729F6"/>
    <w:rsid w:val="00B732C2"/>
    <w:rsid w:val="00B736F1"/>
    <w:rsid w:val="00B776AB"/>
    <w:rsid w:val="00B77941"/>
    <w:rsid w:val="00B80835"/>
    <w:rsid w:val="00B81114"/>
    <w:rsid w:val="00B811AF"/>
    <w:rsid w:val="00B81ADE"/>
    <w:rsid w:val="00B82B49"/>
    <w:rsid w:val="00B83954"/>
    <w:rsid w:val="00B85E08"/>
    <w:rsid w:val="00B9001E"/>
    <w:rsid w:val="00B90F78"/>
    <w:rsid w:val="00B922EF"/>
    <w:rsid w:val="00B927F1"/>
    <w:rsid w:val="00B92F9F"/>
    <w:rsid w:val="00B95643"/>
    <w:rsid w:val="00B97A6C"/>
    <w:rsid w:val="00BA0356"/>
    <w:rsid w:val="00BA060B"/>
    <w:rsid w:val="00BA0A0C"/>
    <w:rsid w:val="00BA1363"/>
    <w:rsid w:val="00BA2776"/>
    <w:rsid w:val="00BA295F"/>
    <w:rsid w:val="00BA3CFA"/>
    <w:rsid w:val="00BA6503"/>
    <w:rsid w:val="00BA6D52"/>
    <w:rsid w:val="00BA7B21"/>
    <w:rsid w:val="00BB0453"/>
    <w:rsid w:val="00BB178F"/>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CE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17D0"/>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2B4B"/>
    <w:rsid w:val="00C6327C"/>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300B"/>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2503"/>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095B"/>
    <w:rsid w:val="00F25928"/>
    <w:rsid w:val="00F2605D"/>
    <w:rsid w:val="00F31920"/>
    <w:rsid w:val="00F31BB9"/>
    <w:rsid w:val="00F323B8"/>
    <w:rsid w:val="00F3245C"/>
    <w:rsid w:val="00F329FF"/>
    <w:rsid w:val="00F337DF"/>
    <w:rsid w:val="00F3522E"/>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C49C0C4"/>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 w:type="paragraph" w:customStyle="1" w:styleId="4d">
    <w:name w:val="ОтчОбыч4"/>
    <w:basedOn w:val="ab"/>
    <w:link w:val="4e"/>
    <w:qFormat/>
    <w:rsid w:val="00BB178F"/>
    <w:pPr>
      <w:spacing w:before="0" w:after="0" w:line="240" w:lineRule="auto"/>
      <w:ind w:firstLine="0"/>
      <w:jc w:val="left"/>
    </w:pPr>
    <w:rPr>
      <w:rFonts w:eastAsia="Batang"/>
      <w:lang w:val="ru-RU"/>
    </w:rPr>
  </w:style>
  <w:style w:type="character" w:customStyle="1" w:styleId="4e">
    <w:name w:val="ОтчОбыч4 Знак"/>
    <w:basedOn w:val="ad"/>
    <w:link w:val="4d"/>
    <w:rsid w:val="00BB178F"/>
    <w:rPr>
      <w:rFonts w:ascii="Times New Roman" w:eastAsia="Batang" w:hAnsi="Times New Roman"/>
      <w:sz w:val="24"/>
      <w:szCs w:val="24"/>
    </w:rPr>
  </w:style>
  <w:style w:type="paragraph" w:customStyle="1" w:styleId="Default">
    <w:name w:val="Default"/>
    <w:rsid w:val="000B24E7"/>
    <w:pPr>
      <w:autoSpaceDE w:val="0"/>
      <w:autoSpaceDN w:val="0"/>
      <w:adjustRightInd w:val="0"/>
    </w:pPr>
    <w:rPr>
      <w:rFonts w:ascii="Times New Roman" w:hAnsi="Times New Roman"/>
      <w:color w:val="000000"/>
      <w:sz w:val="24"/>
      <w:szCs w:val="24"/>
    </w:rPr>
  </w:style>
  <w:style w:type="paragraph" w:customStyle="1" w:styleId="MIBulitList">
    <w:name w:val="MI BulitList"/>
    <w:basedOn w:val="aff3"/>
    <w:qFormat/>
    <w:rsid w:val="001076A8"/>
    <w:pPr>
      <w:numPr>
        <w:numId w:val="38"/>
      </w:numPr>
      <w:spacing w:line="240" w:lineRule="auto"/>
      <w:contextualSpacing w:val="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053A-3E00-408F-831A-B593240F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1344</Words>
  <Characters>10697</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12017</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4</cp:revision>
  <cp:lastPrinted>2015-10-19T08:01:00Z</cp:lastPrinted>
  <dcterms:created xsi:type="dcterms:W3CDTF">2022-04-05T10:47:00Z</dcterms:created>
  <dcterms:modified xsi:type="dcterms:W3CDTF">2022-04-05T13:05:00Z</dcterms:modified>
</cp:coreProperties>
</file>